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4" w:rsidRPr="00496394" w:rsidRDefault="00397564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397564" w:rsidRPr="00496394" w:rsidRDefault="00397564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397564" w:rsidRPr="00CB4AAC" w:rsidRDefault="00397564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397564" w:rsidRDefault="00397564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397564" w:rsidRPr="003F7BCC" w:rsidRDefault="00397564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397564" w:rsidRPr="009A6935" w:rsidRDefault="00397564" w:rsidP="0050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Cs/>
          <w:sz w:val="52"/>
          <w:szCs w:val="52"/>
          <w:u w:val="single"/>
        </w:rPr>
      </w:pPr>
      <w:r w:rsidRPr="009A6935">
        <w:rPr>
          <w:rFonts w:ascii="Arial Narrow" w:hAnsi="Arial Narrow"/>
          <w:bCs/>
          <w:sz w:val="52"/>
          <w:szCs w:val="52"/>
          <w:u w:val="single"/>
        </w:rPr>
        <w:t>Document 3.4:</w:t>
      </w:r>
    </w:p>
    <w:p w:rsidR="00397564" w:rsidRPr="009A6935" w:rsidRDefault="00397564" w:rsidP="009A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56"/>
          <w:szCs w:val="56"/>
        </w:rPr>
      </w:pPr>
      <w:r w:rsidRPr="009A6935">
        <w:rPr>
          <w:rFonts w:ascii="Arial Narrow" w:hAnsi="Arial Narrow"/>
          <w:b/>
          <w:sz w:val="56"/>
          <w:szCs w:val="56"/>
        </w:rPr>
        <w:t>Self-Assessment of ‘Outcomes Focus’</w:t>
      </w:r>
    </w:p>
    <w:p w:rsidR="00397564" w:rsidRDefault="00397564" w:rsidP="0050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50098C">
        <w:rPr>
          <w:rFonts w:ascii="Arial Narrow" w:hAnsi="Arial Narrow"/>
          <w:b/>
          <w:sz w:val="32"/>
          <w:szCs w:val="32"/>
        </w:rPr>
        <w:t xml:space="preserve">Assessing &amp; understanding your organisation’s, or partnership’s, </w:t>
      </w:r>
    </w:p>
    <w:p w:rsidR="00397564" w:rsidRPr="0050098C" w:rsidRDefault="00397564" w:rsidP="00500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7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50098C">
        <w:rPr>
          <w:rFonts w:ascii="Arial Narrow" w:hAnsi="Arial Narrow"/>
          <w:b/>
          <w:sz w:val="32"/>
          <w:szCs w:val="32"/>
        </w:rPr>
        <w:t>current strengths &amp; areas for improvement</w:t>
      </w:r>
    </w:p>
    <w:p w:rsidR="00397564" w:rsidRPr="00E73EAE" w:rsidRDefault="00397564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sz w:val="32"/>
          <w:szCs w:val="32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397564" w:rsidRPr="005B62D8" w:rsidRDefault="00397564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397564" w:rsidRPr="005B62D8" w:rsidRDefault="00397564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Pr="006404A7" w:rsidRDefault="00397564" w:rsidP="0050098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Version 2 – July</w:t>
      </w:r>
      <w:r w:rsidRPr="006404A7">
        <w:rPr>
          <w:rFonts w:ascii="Arial Narrow" w:hAnsi="Arial Narrow"/>
          <w:sz w:val="24"/>
          <w:szCs w:val="24"/>
        </w:rPr>
        <w:t xml:space="preserve"> 2011</w:t>
      </w:r>
    </w:p>
    <w:p w:rsidR="00397564" w:rsidRDefault="00397564">
      <w:pPr>
        <w:rPr>
          <w:rFonts w:ascii="Arial Narrow" w:hAnsi="Arial Narrow"/>
          <w:b/>
          <w:bCs/>
          <w:sz w:val="28"/>
          <w:szCs w:val="28"/>
        </w:rPr>
      </w:pPr>
    </w:p>
    <w:p w:rsidR="00397564" w:rsidRPr="00AC4080" w:rsidRDefault="00397564" w:rsidP="009536D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72167E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</w:p>
    <w:p w:rsidR="00397564" w:rsidRDefault="00397564">
      <w:pPr>
        <w:rPr>
          <w:rFonts w:ascii="Arial Narrow" w:hAnsi="Arial Narrow"/>
          <w:b/>
          <w:bCs/>
          <w:color w:val="FF0000"/>
          <w:sz w:val="28"/>
          <w:szCs w:val="28"/>
        </w:rPr>
      </w:pPr>
      <w:r>
        <w:rPr>
          <w:rFonts w:ascii="Arial Narrow" w:hAnsi="Arial Narrow"/>
          <w:b/>
          <w:bCs/>
          <w:color w:val="FF0000"/>
          <w:sz w:val="28"/>
          <w:szCs w:val="28"/>
        </w:rPr>
        <w:br w:type="page"/>
      </w:r>
    </w:p>
    <w:p w:rsidR="00397564" w:rsidRPr="00CC2A67" w:rsidRDefault="00397564" w:rsidP="00E17DF3">
      <w:pPr>
        <w:spacing w:after="12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6" style="position:absolute;margin-left:374.75pt;margin-top:-52.7pt;width:115.2pt;height:78.3pt;z-index:251658240" stroked="f">
            <v:textbox style="mso-next-textbox:#_x0000_s1026">
              <w:txbxContent>
                <w:p w:rsidR="00397564" w:rsidRDefault="00397564">
                  <w:r w:rsidRPr="0072167E">
                    <w:rPr>
                      <w:noProof/>
                      <w:lang w:val="en-US"/>
                    </w:rPr>
                    <w:pict>
                      <v:shape id="Picture 1" o:spid="_x0000_i1027" type="#_x0000_t75" style="width:95.25pt;height:63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Pr="00CC2A67">
        <w:rPr>
          <w:rFonts w:ascii="Arial Narrow" w:hAnsi="Arial Narrow"/>
          <w:b/>
          <w:bCs/>
          <w:sz w:val="24"/>
          <w:szCs w:val="24"/>
        </w:rPr>
        <w:t>Introduction</w:t>
      </w:r>
    </w:p>
    <w:p w:rsidR="00397564" w:rsidRDefault="00397564" w:rsidP="0048298B">
      <w:pPr>
        <w:spacing w:after="120" w:line="360" w:lineRule="auto"/>
        <w:jc w:val="both"/>
        <w:rPr>
          <w:rFonts w:ascii="Arial Narrow" w:hAnsi="Arial Narrow"/>
          <w:bCs/>
        </w:rPr>
      </w:pPr>
      <w:bookmarkStart w:id="1" w:name="Diagnostic_Tool"/>
      <w:bookmarkStart w:id="2" w:name="CSIT_Benchmark"/>
      <w:bookmarkStart w:id="3" w:name="Red_Thread"/>
      <w:bookmarkEnd w:id="0"/>
      <w:bookmarkEnd w:id="1"/>
      <w:bookmarkEnd w:id="2"/>
      <w:bookmarkEnd w:id="3"/>
      <w:r>
        <w:rPr>
          <w:rFonts w:ascii="Arial Narrow" w:hAnsi="Arial Narrow"/>
          <w:bCs/>
        </w:rPr>
        <w:t xml:space="preserve">The </w:t>
      </w:r>
      <w:r>
        <w:rPr>
          <w:rFonts w:ascii="Arial Narrow" w:hAnsi="Arial Narrow"/>
          <w:bCs/>
          <w:i/>
          <w:iCs/>
        </w:rPr>
        <w:t>Red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  <w:i/>
          <w:iCs/>
        </w:rPr>
        <w:t>Thread</w:t>
      </w:r>
      <w:r>
        <w:rPr>
          <w:rFonts w:ascii="Arial Narrow" w:hAnsi="Arial Narrow"/>
          <w:bCs/>
        </w:rPr>
        <w:t xml:space="preserve"> Self-Assessment tools enable you to focus on one or more </w:t>
      </w:r>
      <w:r>
        <w:rPr>
          <w:rFonts w:ascii="Arial Narrow" w:hAnsi="Arial Narrow"/>
          <w:bCs/>
          <w:i/>
          <w:iCs/>
        </w:rPr>
        <w:t>threads</w:t>
      </w:r>
      <w:r>
        <w:rPr>
          <w:rFonts w:ascii="Arial Narrow" w:hAnsi="Arial Narrow"/>
          <w:bCs/>
        </w:rPr>
        <w:t xml:space="preserve"> running throughout the CSIT Benchmark, which represent vital subjects for the culture, sport, green space &amp; tourism sectors.  The </w:t>
      </w:r>
      <w:r>
        <w:rPr>
          <w:rFonts w:ascii="Arial Narrow" w:hAnsi="Arial Narrow"/>
          <w:bCs/>
          <w:i/>
          <w:iCs/>
        </w:rPr>
        <w:t xml:space="preserve">threads </w:t>
      </w:r>
      <w:r>
        <w:rPr>
          <w:rFonts w:ascii="Arial Narrow" w:hAnsi="Arial Narrow"/>
          <w:bCs/>
        </w:rPr>
        <w:t xml:space="preserve">are based on the </w:t>
      </w:r>
      <w:r>
        <w:rPr>
          <w:rFonts w:ascii="Arial Narrow" w:hAnsi="Arial Narrow"/>
          <w:bCs/>
          <w:i/>
          <w:iCs/>
        </w:rPr>
        <w:t>Vision</w:t>
      </w:r>
      <w:r>
        <w:rPr>
          <w:rFonts w:ascii="Arial Narrow" w:hAnsi="Arial Narrow"/>
          <w:bCs/>
        </w:rPr>
        <w:t xml:space="preserve"> for </w:t>
      </w:r>
      <w:r>
        <w:rPr>
          <w:rFonts w:ascii="Arial Narrow" w:hAnsi="Arial Narrow"/>
          <w:bCs/>
          <w:i/>
          <w:iCs/>
        </w:rPr>
        <w:t>Excellence</w:t>
      </w:r>
      <w:r>
        <w:rPr>
          <w:rFonts w:ascii="Arial Narrow" w:hAnsi="Arial Narrow"/>
          <w:bCs/>
        </w:rPr>
        <w:t xml:space="preserve"> shown in Document Two, and contain ‘key features’ from the CSIT</w:t>
      </w:r>
      <w:r>
        <w:rPr>
          <w:rStyle w:val="FootnoteReference"/>
          <w:rFonts w:ascii="Arial Narrow" w:hAnsi="Arial Narrow"/>
          <w:bCs/>
        </w:rPr>
        <w:footnoteReference w:id="1"/>
      </w:r>
      <w:r>
        <w:rPr>
          <w:rFonts w:ascii="Arial Narrow" w:hAnsi="Arial Narrow"/>
          <w:bCs/>
        </w:rPr>
        <w:t xml:space="preserve"> Benchmark.</w:t>
      </w:r>
    </w:p>
    <w:p w:rsidR="00397564" w:rsidRDefault="00397564" w:rsidP="00E17DF3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are you working towards by using this ‘Outcomes Focus’ Red Thread?</w:t>
      </w:r>
    </w:p>
    <w:p w:rsidR="00397564" w:rsidRPr="009A6935" w:rsidRDefault="00397564" w:rsidP="0048298B">
      <w:pPr>
        <w:spacing w:after="120" w:line="360" w:lineRule="auto"/>
        <w:jc w:val="both"/>
        <w:rPr>
          <w:rFonts w:ascii="Arial Narrow" w:hAnsi="Arial Narrow"/>
          <w:bCs/>
          <w:i/>
          <w:iCs/>
        </w:rPr>
      </w:pPr>
      <w:r w:rsidRPr="009A6935">
        <w:rPr>
          <w:rFonts w:ascii="Arial Narrow" w:hAnsi="Arial Narrow"/>
          <w:bCs/>
          <w:i/>
          <w:iCs/>
        </w:rPr>
        <w:t>Excellent organisations understand that their existence depends upon achieving tangible &amp; sustainable social, economic, environmental &amp; health outcomes; they define what outcomes they are striving to achieve based on the identified needs of the communities they serve, focus all activities on achieving these results, measure &amp; predict the achievement of these outcomes and base all decisions on facts</w:t>
      </w:r>
      <w:r>
        <w:rPr>
          <w:rFonts w:ascii="Arial Narrow" w:hAnsi="Arial Narrow"/>
          <w:bCs/>
          <w:i/>
          <w:iCs/>
        </w:rPr>
        <w:t>.</w:t>
      </w:r>
    </w:p>
    <w:p w:rsidR="00397564" w:rsidRDefault="00397564" w:rsidP="00E17DF3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Self-Assessment method</w:t>
      </w:r>
    </w:p>
    <w:p w:rsidR="00397564" w:rsidRDefault="00397564" w:rsidP="009A6935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‘Outcomes Focus’ Self-Assessment can be conducted by a single organisation or an existing partnership (which will help to explore the opportunities arising from collaborative working).  The organisation or partnership should establish a cross-functional Self-Assessment Team, responsible for reaching consensus on current strengths &amp; areas for improvement and planning improvement projects.  This should take approximately one day.</w:t>
      </w:r>
    </w:p>
    <w:p w:rsidR="00397564" w:rsidRDefault="00397564" w:rsidP="0075572B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following process is recommended (adjust this to suit your specific needs &amp; style – it is your Self-Assessment!):</w:t>
      </w:r>
    </w:p>
    <w:p w:rsidR="00397564" w:rsidRDefault="00397564" w:rsidP="0048298B">
      <w:pPr>
        <w:pStyle w:val="BodyText2"/>
        <w:numPr>
          <w:ilvl w:val="0"/>
          <w:numId w:val="51"/>
        </w:numPr>
        <w:spacing w:after="4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Take one section at a time (e.g. ‘Establishing the desired outcomes’, etc)</w:t>
      </w:r>
    </w:p>
    <w:p w:rsidR="00397564" w:rsidRDefault="00397564" w:rsidP="0075572B">
      <w:pPr>
        <w:pStyle w:val="BodyText2"/>
        <w:numPr>
          <w:ilvl w:val="0"/>
          <w:numId w:val="51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Individually (i.e. each Self-Assessment Team member by themselves) consider the ‘key features’ shown on the Self-Assessment Questionnaire, reading the words carefully, and decide which of the following statements best reflects the organisation or partnership’s current progress for each key ‘feature’:</w:t>
      </w:r>
    </w:p>
    <w:p w:rsidR="00397564" w:rsidRDefault="00397564" w:rsidP="0075572B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= Not yet</w:t>
      </w:r>
    </w:p>
    <w:p w:rsidR="00397564" w:rsidRDefault="00397564" w:rsidP="0075572B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 = We are in the early stages of developing this</w:t>
      </w:r>
    </w:p>
    <w:p w:rsidR="00397564" w:rsidRDefault="00397564" w:rsidP="0075572B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 = We partly do this</w:t>
      </w:r>
    </w:p>
    <w:p w:rsidR="00397564" w:rsidRDefault="00397564" w:rsidP="0075572B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 = We do all of this, most of the time</w:t>
      </w:r>
    </w:p>
    <w:p w:rsidR="00397564" w:rsidRDefault="00397564" w:rsidP="0075572B">
      <w:pPr>
        <w:spacing w:line="360" w:lineRule="auto"/>
        <w:ind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 = We have been doing all of this for a few years - we have assessed &amp; refined our behaviour in this area</w:t>
      </w:r>
    </w:p>
    <w:p w:rsidR="00397564" w:rsidRDefault="00397564" w:rsidP="0048298B">
      <w:pPr>
        <w:spacing w:after="4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Shade or tick the appropriate box</w:t>
      </w:r>
    </w:p>
    <w:p w:rsidR="00397564" w:rsidRDefault="00397564" w:rsidP="0048298B">
      <w:pPr>
        <w:pStyle w:val="ListParagraph"/>
        <w:numPr>
          <w:ilvl w:val="0"/>
          <w:numId w:val="51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everyone has completed this for the section, discuss your perceptions and reach a team consensus on ratings, strengths &amp; areas for improvement (focus the discussions on the disparities)</w:t>
      </w:r>
    </w:p>
    <w:p w:rsidR="00397564" w:rsidRDefault="00397564" w:rsidP="0048298B">
      <w:pPr>
        <w:pStyle w:val="ListParagraph"/>
        <w:numPr>
          <w:ilvl w:val="0"/>
          <w:numId w:val="51"/>
        </w:numPr>
        <w:spacing w:after="4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 on to the next section and repeat the process</w:t>
      </w:r>
    </w:p>
    <w:p w:rsidR="00397564" w:rsidRDefault="00397564" w:rsidP="0075572B">
      <w:pPr>
        <w:pStyle w:val="ListParagraph"/>
        <w:numPr>
          <w:ilvl w:val="0"/>
          <w:numId w:val="51"/>
        </w:numPr>
        <w:spacing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you have completed this, review your Self-Assessment and discuss &amp; agree the following:</w:t>
      </w:r>
    </w:p>
    <w:p w:rsidR="00397564" w:rsidRDefault="00397564" w:rsidP="0075572B">
      <w:pPr>
        <w:pStyle w:val="BodyTextIndent2"/>
        <w:spacing w:after="0" w:line="360" w:lineRule="auto"/>
        <w:ind w:left="0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are the most significant areas for improvement?</w:t>
      </w:r>
    </w:p>
    <w:p w:rsidR="00397564" w:rsidRDefault="00397564" w:rsidP="0075572B">
      <w:pPr>
        <w:pStyle w:val="BodyTextIndent2"/>
        <w:spacing w:after="0" w:line="360" w:lineRule="auto"/>
        <w:ind w:left="0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themes run through your Self-Assessment (‘golden threads’ &amp; ‘fault lines’)?</w:t>
      </w:r>
    </w:p>
    <w:p w:rsidR="00397564" w:rsidRDefault="00397564" w:rsidP="00E17DF3">
      <w:pPr>
        <w:pStyle w:val="BodyTextIndent2"/>
        <w:spacing w:line="360" w:lineRule="auto"/>
        <w:ind w:left="0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are the few underlying causes of most of the areas for improvement?</w:t>
      </w:r>
    </w:p>
    <w:p w:rsidR="00397564" w:rsidRDefault="00397564" w:rsidP="0075572B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Health Warning!</w:t>
      </w:r>
    </w:p>
    <w:p w:rsidR="00397564" w:rsidRPr="0075572B" w:rsidRDefault="00397564" w:rsidP="0048298B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Remember that self-assessment is not a competition, a points-scoring exercise, a ‘blame game’ or a way to improve your image; it is merely an exercise to help you to agree priorities for improvement.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8"/>
        <w:gridCol w:w="425"/>
        <w:gridCol w:w="425"/>
        <w:gridCol w:w="426"/>
        <w:gridCol w:w="425"/>
        <w:gridCol w:w="390"/>
      </w:tblGrid>
      <w:tr w:rsidR="00397564" w:rsidRPr="0088793E" w:rsidTr="00446E90">
        <w:trPr>
          <w:tblHeader/>
        </w:trPr>
        <w:tc>
          <w:tcPr>
            <w:tcW w:w="567" w:type="dxa"/>
            <w:shd w:val="clear" w:color="auto" w:fill="D9D9D9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Ref</w:t>
            </w:r>
          </w:p>
        </w:tc>
        <w:tc>
          <w:tcPr>
            <w:tcW w:w="7088" w:type="dxa"/>
            <w:shd w:val="clear" w:color="auto" w:fill="D9D9D9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Key Feature</w:t>
            </w:r>
          </w:p>
        </w:tc>
        <w:tc>
          <w:tcPr>
            <w:tcW w:w="2091" w:type="dxa"/>
            <w:gridSpan w:val="5"/>
            <w:shd w:val="clear" w:color="auto" w:fill="D9D9D9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Tick the appropriate box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Establishing the desired outcomes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Leaders understand the required social, economic, environmental &amp; health-related outcomes for the community (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overarching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outcomes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  <w:r w:rsidRPr="00446E90">
              <w:rPr>
                <w:rStyle w:val="FootnoteReference"/>
                <w:rFonts w:ascii="Arial Narrow" w:hAnsi="Arial Narrow" w:cs="Arial Narrow"/>
                <w:sz w:val="20"/>
                <w:szCs w:val="20"/>
              </w:rPr>
              <w:footnoteReference w:id="2"/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Leaders create &amp; communicate a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vision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for culture, sport, green space and/or tourism on behalf of the community and inspire others to adopt this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vision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Leaders develop &amp; communicate the organisation’s raison d’être (i.e. a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mission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>) and trigger &amp; support strategic thinking &amp; action throughout the organisation to achieve this mission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An ‘Outcomes Framework’ is incorporated within the organisation or partnership’s strategy, comprising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overarching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outcomes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intermediate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outcomes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&amp;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service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outcomes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>, with clear links between each level (including outcomes relating to health, community cohesion, youth crime, adult social care, the wider environment &amp; the economy)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Leaders collaborate with other agencies to develop Outcomes Frameworks for the wider system that they are part of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The Outcomes Framework relates to the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vision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&amp; </w:t>
            </w:r>
            <w:r w:rsidRPr="00446E9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mission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>, links directly to the outcomes within the sustainable community strategy &amp; other relevant strategies for the area and is based on stakeholder needs &amp; the demands of the external environment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46E90">
              <w:rPr>
                <w:rFonts w:ascii="Arial Narrow" w:hAnsi="Arial Narrow" w:cs="Arial"/>
                <w:sz w:val="20"/>
                <w:szCs w:val="20"/>
              </w:rPr>
              <w:t>The organisation &amp; its partners establish performance measures &amp; related targets to quantify &amp; predict achievement of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The organisation or partnership maintains focus on its strategic priorities to ensure the desired impact is achieved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Aligning resources to outcomes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The organisation’s financial resources, including revenue &amp; capital, are allocated &amp; planned to support achievement of the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The organisation proactively explores &amp; secures external investment into the services (provided by all delivery agents &amp; consortia) to help achieve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The organisation proactively </w:t>
            </w:r>
            <w:r w:rsidRPr="00446E90">
              <w:rPr>
                <w:rFonts w:ascii="Arial Narrow" w:hAnsi="Arial Narrow"/>
                <w:sz w:val="20"/>
                <w:szCs w:val="20"/>
              </w:rPr>
              <w:t>seeks out &amp; develops strategic, development &amp; delivery partners from the public sector, commercial sector &amp; civil society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46E90">
              <w:rPr>
                <w:rFonts w:ascii="Arial Narrow" w:hAnsi="Arial Narrow"/>
                <w:sz w:val="20"/>
                <w:szCs w:val="20"/>
              </w:rPr>
              <w:t>to help achieve the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napToGrid w:val="0"/>
                <w:sz w:val="20"/>
                <w:szCs w:val="20"/>
              </w:rPr>
              <w:t>The organisation establishes the capabilities (knowledge, competencies &amp; capacity) required to achieve the outcomes bearing in mind the capabilities of partners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Communicating outcomes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Outcomes are communicated with all staff in a meaningful way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Outcomes are communicated with all partners in a meaningful way and encouraged to adopt shared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tabs>
                <w:tab w:val="left" w:pos="540"/>
              </w:tabs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Outcomes are communicated with the community in a meaningful way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Achieving outcomes through the services provided for the community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The organisation or partnership ensures that the outcomes drive </w:t>
            </w:r>
            <w:r w:rsidRPr="00446E90">
              <w:rPr>
                <w:rFonts w:ascii="Arial Narrow" w:hAnsi="Arial Narrow" w:cs="Arial Narrow"/>
                <w:sz w:val="20"/>
                <w:szCs w:val="20"/>
                <w:u w:val="single"/>
              </w:rPr>
              <w:t>innovative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design &amp; development of the service offer (i.e. the outputs) throughout the organisation, partnership &amp; wider delivery network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Long-term development plans for facilities &amp; public green space are created &amp; implemented in partnership with stakeholders to achieve the strategic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"/>
                <w:iCs/>
                <w:sz w:val="20"/>
                <w:szCs w:val="20"/>
              </w:rPr>
              <w:t>The organisation establish prices for the services in line with service outcomes and the need to generate income where this is possible without adversely affecting accessibility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The organisation &amp; its partners plan, implement &amp; review </w:t>
            </w:r>
            <w:r w:rsidRPr="00446E90">
              <w:rPr>
                <w:rFonts w:ascii="Arial Narrow" w:hAnsi="Arial Narrow" w:cs="Arial Narrow"/>
                <w:sz w:val="20"/>
                <w:szCs w:val="20"/>
                <w:u w:val="single"/>
              </w:rPr>
              <w:t>innovative</w:t>
            </w: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 methods of engaging the community in the services in line with the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Achieving outcomes through organisational change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napToGrid w:val="0"/>
                <w:sz w:val="20"/>
                <w:szCs w:val="20"/>
              </w:rPr>
              <w:t>The organisation investigates &amp; implements innovative organisational &amp; partnership models &amp; working methodologies to provide the best platform for achieving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Organisational or partnership improvement plans are developed &amp; implemented to increase the capability to achieve outcomes (e.g. using Self-Assessment against the CSIT Benchmark)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>Achieving outcomes through individuals &amp; teams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22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The organisation recruits people with the competencies needed to achieve outcomes &amp; the potential to develop these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23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People agree team &amp; individual goals in line with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24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People are supported </w:t>
            </w:r>
            <w:r w:rsidRPr="00446E90">
              <w:rPr>
                <w:rFonts w:ascii="Arial Narrow" w:hAnsi="Arial Narrow"/>
                <w:sz w:val="20"/>
                <w:szCs w:val="20"/>
              </w:rPr>
              <w:t>to plan personal development / improvement goals &amp; activities to enable them to develop the required competencies &amp; knowledge to achieve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25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 xml:space="preserve">The contribution of people &amp; teams </w:t>
            </w:r>
            <w:r w:rsidRPr="00446E90">
              <w:rPr>
                <w:rFonts w:ascii="Arial Narrow" w:hAnsi="Arial Narrow" w:cs="Arial Narrow"/>
                <w:snapToGrid w:val="0"/>
                <w:sz w:val="20"/>
                <w:szCs w:val="20"/>
              </w:rPr>
              <w:t>is recognised &amp; valued in a way which supports continuous improvement &amp; achievement of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Cs w:val="0"/>
                <w:sz w:val="20"/>
                <w:szCs w:val="20"/>
              </w:rPr>
              <w:t xml:space="preserve">Measuring the achievement &amp; relevance of outcomes 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26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Leaders establish an integrated system for measuring, predicting reviewing &amp; improving performance results relating to the outcomes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27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Adequate and compatible systems are in place with partners to generate the information needed to measure performance on shared outcomes &amp; priorities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28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Progress in achieving outcomes is reviewed on a regular basis, and resources, service offer, marketing plans, pricing, change / improvement plans &amp; individual goals are adjusted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567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29</w:t>
            </w:r>
          </w:p>
        </w:tc>
        <w:tc>
          <w:tcPr>
            <w:tcW w:w="7088" w:type="dxa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The relevance &amp; effectiveness of outcomes is reviewed on a cyclical basis and the Outcomes Framework is adjusted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397564" w:rsidRPr="00446E90" w:rsidRDefault="00397564" w:rsidP="00446E90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46E90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446E90">
              <w:rPr>
                <w:rFonts w:ascii="Arial Narrow" w:hAnsi="Arial Narrow" w:cs="Arial Narrow"/>
                <w:b/>
                <w:bCs/>
              </w:rPr>
              <w:t>Results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To what extent have we achieved service outcomes? (what do the results tell us?)</w:t>
            </w: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sz w:val="20"/>
                <w:szCs w:val="20"/>
              </w:rPr>
              <w:t>To what extent have we contributed to the achievement of intermediate &amp; overarching outcomes? (what do the results tell us?)</w:t>
            </w: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Strengths</w:t>
            </w: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397564" w:rsidRPr="0088793E" w:rsidTr="00446E90">
        <w:tc>
          <w:tcPr>
            <w:tcW w:w="9746" w:type="dxa"/>
            <w:gridSpan w:val="7"/>
          </w:tcPr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46E9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Areas for Improvement</w:t>
            </w: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397564" w:rsidRPr="00446E90" w:rsidRDefault="00397564" w:rsidP="00446E90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397564" w:rsidRDefault="00397564">
      <w:pPr>
        <w:rPr>
          <w:rFonts w:ascii="Arial Narrow" w:hAnsi="Arial Narrow"/>
          <w:b/>
          <w:u w:val="single"/>
          <w:lang w:eastAsia="en-GB"/>
        </w:rPr>
      </w:pPr>
      <w:r>
        <w:rPr>
          <w:rFonts w:ascii="Arial Narrow" w:hAnsi="Arial Narrow"/>
          <w:b/>
          <w:u w:val="single"/>
          <w:lang w:eastAsia="en-GB"/>
        </w:rPr>
        <w:br w:type="page"/>
      </w: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What are the most significant areas for improvement (bearing in mind what is required to survive &amp; thrive in the future)?</w:t>
      </w:r>
      <w:bookmarkStart w:id="4" w:name="Effective_Workshops"/>
      <w:bookmarkEnd w:id="4"/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What themes run though your Self-Assessment results (‘golden threads’ &amp; ‘fault lines’)?</w:t>
      </w: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What are the few underlying causes of the areas for improvement?</w:t>
      </w: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Default="00397564" w:rsidP="0075572B">
      <w:pPr>
        <w:rPr>
          <w:rFonts w:ascii="Arial Narrow" w:hAnsi="Arial Narrow"/>
          <w:b/>
          <w:lang w:eastAsia="en-GB"/>
        </w:rPr>
      </w:pPr>
    </w:p>
    <w:p w:rsidR="00397564" w:rsidRPr="00DB39CD" w:rsidRDefault="00397564" w:rsidP="0075572B">
      <w:pPr>
        <w:rPr>
          <w:rFonts w:ascii="Arial Narrow" w:hAnsi="Arial Narrow"/>
          <w:b/>
          <w:u w:val="single"/>
          <w:lang w:eastAsia="en-GB"/>
        </w:rPr>
      </w:pPr>
    </w:p>
    <w:sectPr w:rsidR="00397564" w:rsidRPr="00DB39CD" w:rsidSect="00CC2A67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64" w:rsidRDefault="00397564">
      <w:r>
        <w:separator/>
      </w:r>
    </w:p>
  </w:endnote>
  <w:endnote w:type="continuationSeparator" w:id="0">
    <w:p w:rsidR="00397564" w:rsidRDefault="0039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64" w:rsidRPr="00E17DF3" w:rsidRDefault="00397564" w:rsidP="00446E90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Arial Narrow" w:hAnsi="Arial Narrow"/>
        <w:sz w:val="18"/>
        <w:szCs w:val="18"/>
      </w:rPr>
    </w:pPr>
    <w:r w:rsidRPr="00E17DF3">
      <w:rPr>
        <w:rFonts w:ascii="Arial Narrow" w:hAnsi="Arial Narrow"/>
        <w:sz w:val="18"/>
        <w:szCs w:val="18"/>
      </w:rPr>
      <w:t>July 2011</w:t>
    </w:r>
    <w:r w:rsidRPr="00E17DF3">
      <w:rPr>
        <w:rFonts w:ascii="Arial Narrow" w:hAnsi="Arial Narrow"/>
        <w:sz w:val="18"/>
        <w:szCs w:val="18"/>
      </w:rPr>
      <w:tab/>
    </w:r>
    <w:r w:rsidRPr="00E17DF3">
      <w:rPr>
        <w:rFonts w:ascii="Arial Narrow" w:hAnsi="Arial Narrow"/>
        <w:color w:val="7F7F7F"/>
        <w:spacing w:val="60"/>
        <w:sz w:val="18"/>
        <w:szCs w:val="18"/>
      </w:rPr>
      <w:tab/>
      <w:t>Page</w:t>
    </w:r>
    <w:r w:rsidRPr="00E17DF3">
      <w:rPr>
        <w:rFonts w:ascii="Arial Narrow" w:hAnsi="Arial Narrow"/>
        <w:sz w:val="18"/>
        <w:szCs w:val="18"/>
      </w:rPr>
      <w:t xml:space="preserve"> | </w:t>
    </w:r>
    <w:r w:rsidRPr="00E17DF3">
      <w:rPr>
        <w:rFonts w:ascii="Arial Narrow" w:hAnsi="Arial Narrow"/>
        <w:sz w:val="18"/>
        <w:szCs w:val="18"/>
      </w:rPr>
      <w:fldChar w:fldCharType="begin"/>
    </w:r>
    <w:r w:rsidRPr="00E17DF3">
      <w:rPr>
        <w:rFonts w:ascii="Arial Narrow" w:hAnsi="Arial Narrow"/>
        <w:sz w:val="18"/>
        <w:szCs w:val="18"/>
      </w:rPr>
      <w:instrText xml:space="preserve"> PAGE   \* MERGEFORMAT </w:instrText>
    </w:r>
    <w:r w:rsidRPr="00E17DF3">
      <w:rPr>
        <w:rFonts w:ascii="Arial Narrow" w:hAnsi="Arial Narrow"/>
        <w:sz w:val="18"/>
        <w:szCs w:val="18"/>
      </w:rPr>
      <w:fldChar w:fldCharType="separate"/>
    </w:r>
    <w:r w:rsidRPr="00E20CFF">
      <w:rPr>
        <w:rFonts w:ascii="Arial Narrow" w:hAnsi="Arial Narrow"/>
        <w:b/>
        <w:noProof/>
        <w:sz w:val="18"/>
        <w:szCs w:val="18"/>
      </w:rPr>
      <w:t>8</w:t>
    </w:r>
    <w:r w:rsidRPr="00E17DF3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64" w:rsidRDefault="00397564">
      <w:r>
        <w:separator/>
      </w:r>
    </w:p>
  </w:footnote>
  <w:footnote w:type="continuationSeparator" w:id="0">
    <w:p w:rsidR="00397564" w:rsidRDefault="00397564">
      <w:r>
        <w:continuationSeparator/>
      </w:r>
    </w:p>
  </w:footnote>
  <w:footnote w:id="1">
    <w:p w:rsidR="00397564" w:rsidRDefault="00397564" w:rsidP="00A130E2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397564" w:rsidRDefault="00397564" w:rsidP="00A130E2">
      <w:pPr>
        <w:spacing w:after="170" w:line="360" w:lineRule="auto"/>
        <w:jc w:val="both"/>
      </w:pPr>
    </w:p>
  </w:footnote>
  <w:footnote w:id="2">
    <w:p w:rsidR="00397564" w:rsidRDefault="00397564" w:rsidP="00F9788D">
      <w:pPr>
        <w:pStyle w:val="FootnoteText"/>
        <w:spacing w:line="360" w:lineRule="auto"/>
        <w:rPr>
          <w:rFonts w:ascii="Arial Narrow" w:hAnsi="Arial Narrow"/>
        </w:rPr>
      </w:pPr>
      <w:r>
        <w:rPr>
          <w:rStyle w:val="FootnoteReference"/>
          <w:rFonts w:ascii="Arial Narrow" w:hAnsi="Arial Narrow"/>
        </w:rPr>
        <w:footnoteRef/>
      </w:r>
      <w:r>
        <w:rPr>
          <w:rFonts w:ascii="Arial Narrow" w:hAnsi="Arial Narrow"/>
        </w:rPr>
        <w:t xml:space="preserve"> Guidance on ‘Outcome Frameworks’ is available via the LGID website </w:t>
      </w:r>
      <w:hyperlink r:id="rId2" w:history="1">
        <w:r w:rsidRPr="000A7AF7">
          <w:rPr>
            <w:rStyle w:val="Hyperlink"/>
            <w:rFonts w:ascii="Arial Narrow" w:hAnsi="Arial Narrow" w:cs="Frutiger 45 Light"/>
          </w:rPr>
          <w:t>http://www.idea.gov.uk/idk/core/page.do?pageId=21649171</w:t>
        </w:r>
      </w:hyperlink>
    </w:p>
    <w:p w:rsidR="00397564" w:rsidRDefault="00397564" w:rsidP="00F9788D">
      <w:pPr>
        <w:pStyle w:val="FootnoteText"/>
        <w:spacing w:line="36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64" w:rsidRPr="001512FB" w:rsidRDefault="00397564" w:rsidP="009A6935">
    <w:pPr>
      <w:pStyle w:val="Header"/>
      <w:spacing w:after="170" w:line="360" w:lineRule="auto"/>
      <w:rPr>
        <w:rFonts w:ascii="Arial Narrow" w:hAnsi="Arial Narrow"/>
        <w:b/>
        <w:bCs/>
        <w:shadow/>
        <w:color w:val="FF0000"/>
        <w:sz w:val="28"/>
        <w:szCs w:val="28"/>
      </w:rPr>
    </w:pPr>
    <w:r>
      <w:rPr>
        <w:rFonts w:ascii="Arial Narrow" w:hAnsi="Arial Narrow"/>
        <w:b/>
        <w:bCs/>
        <w:shadow/>
        <w:color w:val="FF0000"/>
        <w:sz w:val="28"/>
        <w:szCs w:val="28"/>
      </w:rPr>
      <w:t>Red Thread One: Outcomes Focus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7D1"/>
    <w:multiLevelType w:val="hybridMultilevel"/>
    <w:tmpl w:val="902A43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B7FAF"/>
    <w:multiLevelType w:val="hybridMultilevel"/>
    <w:tmpl w:val="5EB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932FB"/>
    <w:multiLevelType w:val="hybridMultilevel"/>
    <w:tmpl w:val="EA26748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264EF"/>
    <w:multiLevelType w:val="hybridMultilevel"/>
    <w:tmpl w:val="FEFCA9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1C7F88"/>
    <w:multiLevelType w:val="hybridMultilevel"/>
    <w:tmpl w:val="A412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C7A59"/>
    <w:multiLevelType w:val="hybridMultilevel"/>
    <w:tmpl w:val="D31455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9B130C"/>
    <w:multiLevelType w:val="hybridMultilevel"/>
    <w:tmpl w:val="E3FE214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625323"/>
    <w:multiLevelType w:val="hybridMultilevel"/>
    <w:tmpl w:val="7C7C12A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B7290"/>
    <w:multiLevelType w:val="hybridMultilevel"/>
    <w:tmpl w:val="8742670E"/>
    <w:lvl w:ilvl="0" w:tplc="F54268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C7231"/>
    <w:multiLevelType w:val="hybridMultilevel"/>
    <w:tmpl w:val="7B5CE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D75FC0"/>
    <w:multiLevelType w:val="hybridMultilevel"/>
    <w:tmpl w:val="6984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3E3F02"/>
    <w:multiLevelType w:val="hybridMultilevel"/>
    <w:tmpl w:val="E242BB9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B05DE"/>
    <w:multiLevelType w:val="hybridMultilevel"/>
    <w:tmpl w:val="8A58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2953"/>
    <w:multiLevelType w:val="hybridMultilevel"/>
    <w:tmpl w:val="62945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1686A"/>
    <w:multiLevelType w:val="hybridMultilevel"/>
    <w:tmpl w:val="CDDE667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13BEF"/>
    <w:multiLevelType w:val="hybridMultilevel"/>
    <w:tmpl w:val="DF905BB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5C47E9"/>
    <w:multiLevelType w:val="hybridMultilevel"/>
    <w:tmpl w:val="1428B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93904"/>
    <w:multiLevelType w:val="hybridMultilevel"/>
    <w:tmpl w:val="35DA6E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D955CA"/>
    <w:multiLevelType w:val="hybridMultilevel"/>
    <w:tmpl w:val="F2DA5AB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2068A0"/>
    <w:multiLevelType w:val="hybridMultilevel"/>
    <w:tmpl w:val="7C7C12A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F76152"/>
    <w:multiLevelType w:val="hybridMultilevel"/>
    <w:tmpl w:val="B81A44FA"/>
    <w:lvl w:ilvl="0" w:tplc="D064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F0666"/>
    <w:multiLevelType w:val="hybridMultilevel"/>
    <w:tmpl w:val="5564669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DB34AD"/>
    <w:multiLevelType w:val="hybridMultilevel"/>
    <w:tmpl w:val="111A59D6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D82DA2"/>
    <w:multiLevelType w:val="hybridMultilevel"/>
    <w:tmpl w:val="97A6289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5E3837"/>
    <w:multiLevelType w:val="hybridMultilevel"/>
    <w:tmpl w:val="B792E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F42CAA"/>
    <w:multiLevelType w:val="hybridMultilevel"/>
    <w:tmpl w:val="57746208"/>
    <w:lvl w:ilvl="0" w:tplc="B694CD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17753E"/>
    <w:multiLevelType w:val="hybridMultilevel"/>
    <w:tmpl w:val="152C99A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0507A"/>
    <w:multiLevelType w:val="hybridMultilevel"/>
    <w:tmpl w:val="2BC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FE5A16"/>
    <w:multiLevelType w:val="hybridMultilevel"/>
    <w:tmpl w:val="AF8AF04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943C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3256D6A"/>
    <w:multiLevelType w:val="hybridMultilevel"/>
    <w:tmpl w:val="78F6F43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A80A7A"/>
    <w:multiLevelType w:val="hybridMultilevel"/>
    <w:tmpl w:val="A2504E32"/>
    <w:lvl w:ilvl="0" w:tplc="33FE0FAC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866AD7"/>
    <w:multiLevelType w:val="hybridMultilevel"/>
    <w:tmpl w:val="35FE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651E6"/>
    <w:multiLevelType w:val="hybridMultilevel"/>
    <w:tmpl w:val="CCDC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65905"/>
    <w:multiLevelType w:val="hybridMultilevel"/>
    <w:tmpl w:val="9F9EF35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4A03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BA93928"/>
    <w:multiLevelType w:val="hybridMultilevel"/>
    <w:tmpl w:val="D3A06318"/>
    <w:lvl w:ilvl="0" w:tplc="D064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2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BC06C0"/>
    <w:multiLevelType w:val="hybridMultilevel"/>
    <w:tmpl w:val="C33C5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F124C1"/>
    <w:multiLevelType w:val="hybridMultilevel"/>
    <w:tmpl w:val="7374993A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E948ED"/>
    <w:multiLevelType w:val="hybridMultilevel"/>
    <w:tmpl w:val="BE9A8BB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201C0F"/>
    <w:multiLevelType w:val="hybridMultilevel"/>
    <w:tmpl w:val="405A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867B9E"/>
    <w:multiLevelType w:val="hybridMultilevel"/>
    <w:tmpl w:val="50B23FD2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8B2E09"/>
    <w:multiLevelType w:val="hybridMultilevel"/>
    <w:tmpl w:val="D968F184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85656C"/>
    <w:multiLevelType w:val="hybridMultilevel"/>
    <w:tmpl w:val="7FD22EA0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ED6E16"/>
    <w:multiLevelType w:val="hybridMultilevel"/>
    <w:tmpl w:val="FF2CD198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BB4963"/>
    <w:multiLevelType w:val="hybridMultilevel"/>
    <w:tmpl w:val="5650B2F2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75420D7"/>
    <w:multiLevelType w:val="hybridMultilevel"/>
    <w:tmpl w:val="70A8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787F6F"/>
    <w:multiLevelType w:val="hybridMultilevel"/>
    <w:tmpl w:val="4B56888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7E140CD"/>
    <w:multiLevelType w:val="hybridMultilevel"/>
    <w:tmpl w:val="5AF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EC6D57"/>
    <w:multiLevelType w:val="hybridMultilevel"/>
    <w:tmpl w:val="D0C6BE2E"/>
    <w:lvl w:ilvl="0" w:tplc="1338C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5"/>
  </w:num>
  <w:num w:numId="3">
    <w:abstractNumId w:val="34"/>
  </w:num>
  <w:num w:numId="4">
    <w:abstractNumId w:val="28"/>
  </w:num>
  <w:num w:numId="5">
    <w:abstractNumId w:val="6"/>
  </w:num>
  <w:num w:numId="6">
    <w:abstractNumId w:val="39"/>
  </w:num>
  <w:num w:numId="7">
    <w:abstractNumId w:val="44"/>
  </w:num>
  <w:num w:numId="8">
    <w:abstractNumId w:val="30"/>
  </w:num>
  <w:num w:numId="9">
    <w:abstractNumId w:val="15"/>
  </w:num>
  <w:num w:numId="10">
    <w:abstractNumId w:val="11"/>
  </w:num>
  <w:num w:numId="11">
    <w:abstractNumId w:val="18"/>
  </w:num>
  <w:num w:numId="12">
    <w:abstractNumId w:val="43"/>
  </w:num>
  <w:num w:numId="13">
    <w:abstractNumId w:val="50"/>
  </w:num>
  <w:num w:numId="14">
    <w:abstractNumId w:val="14"/>
  </w:num>
  <w:num w:numId="15">
    <w:abstractNumId w:val="7"/>
  </w:num>
  <w:num w:numId="16">
    <w:abstractNumId w:val="21"/>
  </w:num>
  <w:num w:numId="17">
    <w:abstractNumId w:val="8"/>
  </w:num>
  <w:num w:numId="18">
    <w:abstractNumId w:val="38"/>
  </w:num>
  <w:num w:numId="19">
    <w:abstractNumId w:val="48"/>
  </w:num>
  <w:num w:numId="20">
    <w:abstractNumId w:val="23"/>
  </w:num>
  <w:num w:numId="21">
    <w:abstractNumId w:val="2"/>
  </w:num>
  <w:num w:numId="22">
    <w:abstractNumId w:val="41"/>
  </w:num>
  <w:num w:numId="23">
    <w:abstractNumId w:val="22"/>
  </w:num>
  <w:num w:numId="24">
    <w:abstractNumId w:val="26"/>
  </w:num>
  <w:num w:numId="25">
    <w:abstractNumId w:val="17"/>
  </w:num>
  <w:num w:numId="26">
    <w:abstractNumId w:val="20"/>
  </w:num>
  <w:num w:numId="27">
    <w:abstractNumId w:val="36"/>
  </w:num>
  <w:num w:numId="28">
    <w:abstractNumId w:val="4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19"/>
  </w:num>
  <w:num w:numId="34">
    <w:abstractNumId w:val="40"/>
  </w:num>
  <w:num w:numId="35">
    <w:abstractNumId w:val="4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7"/>
  </w:num>
  <w:num w:numId="39">
    <w:abstractNumId w:val="29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7"/>
  </w:num>
  <w:num w:numId="44">
    <w:abstractNumId w:val="5"/>
  </w:num>
  <w:num w:numId="45">
    <w:abstractNumId w:val="0"/>
  </w:num>
  <w:num w:numId="46">
    <w:abstractNumId w:val="3"/>
  </w:num>
  <w:num w:numId="47">
    <w:abstractNumId w:val="33"/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331"/>
    <w:rsid w:val="0000381C"/>
    <w:rsid w:val="00010A95"/>
    <w:rsid w:val="00010C4D"/>
    <w:rsid w:val="00011B98"/>
    <w:rsid w:val="00012076"/>
    <w:rsid w:val="000127BC"/>
    <w:rsid w:val="000142ED"/>
    <w:rsid w:val="00015186"/>
    <w:rsid w:val="000154E0"/>
    <w:rsid w:val="000275E4"/>
    <w:rsid w:val="00027894"/>
    <w:rsid w:val="00032C0D"/>
    <w:rsid w:val="0003434C"/>
    <w:rsid w:val="00037E6F"/>
    <w:rsid w:val="00042C19"/>
    <w:rsid w:val="00045DEF"/>
    <w:rsid w:val="00046474"/>
    <w:rsid w:val="00047A62"/>
    <w:rsid w:val="00050903"/>
    <w:rsid w:val="00053A0A"/>
    <w:rsid w:val="00055C27"/>
    <w:rsid w:val="0005784E"/>
    <w:rsid w:val="00061A04"/>
    <w:rsid w:val="00066F0E"/>
    <w:rsid w:val="00070F5F"/>
    <w:rsid w:val="000715ED"/>
    <w:rsid w:val="00072A43"/>
    <w:rsid w:val="000734C2"/>
    <w:rsid w:val="000762C9"/>
    <w:rsid w:val="000800B1"/>
    <w:rsid w:val="00080286"/>
    <w:rsid w:val="0008032C"/>
    <w:rsid w:val="00082493"/>
    <w:rsid w:val="000837C6"/>
    <w:rsid w:val="00090F81"/>
    <w:rsid w:val="0009320A"/>
    <w:rsid w:val="0009600C"/>
    <w:rsid w:val="00096F2B"/>
    <w:rsid w:val="000A52B7"/>
    <w:rsid w:val="000A5EDC"/>
    <w:rsid w:val="000A6154"/>
    <w:rsid w:val="000A6A3E"/>
    <w:rsid w:val="000A7AF7"/>
    <w:rsid w:val="000B51DB"/>
    <w:rsid w:val="000B6CDF"/>
    <w:rsid w:val="000B7FE8"/>
    <w:rsid w:val="000C2233"/>
    <w:rsid w:val="000C35DC"/>
    <w:rsid w:val="000C5C31"/>
    <w:rsid w:val="000D192F"/>
    <w:rsid w:val="000D629E"/>
    <w:rsid w:val="000D6393"/>
    <w:rsid w:val="000D6F03"/>
    <w:rsid w:val="000E0A8D"/>
    <w:rsid w:val="000E0D6D"/>
    <w:rsid w:val="000E2879"/>
    <w:rsid w:val="000E5EBE"/>
    <w:rsid w:val="000E7786"/>
    <w:rsid w:val="000F0A5A"/>
    <w:rsid w:val="000F2861"/>
    <w:rsid w:val="000F6183"/>
    <w:rsid w:val="000F6A2C"/>
    <w:rsid w:val="00100010"/>
    <w:rsid w:val="001005C5"/>
    <w:rsid w:val="00101DC0"/>
    <w:rsid w:val="00102BEA"/>
    <w:rsid w:val="00105864"/>
    <w:rsid w:val="00106D46"/>
    <w:rsid w:val="00107030"/>
    <w:rsid w:val="00110143"/>
    <w:rsid w:val="00111F7B"/>
    <w:rsid w:val="0011504C"/>
    <w:rsid w:val="001160A9"/>
    <w:rsid w:val="00121155"/>
    <w:rsid w:val="001237F8"/>
    <w:rsid w:val="00125C94"/>
    <w:rsid w:val="0012674D"/>
    <w:rsid w:val="00136482"/>
    <w:rsid w:val="00137FCB"/>
    <w:rsid w:val="0014466F"/>
    <w:rsid w:val="00145AE4"/>
    <w:rsid w:val="00150868"/>
    <w:rsid w:val="00150F0C"/>
    <w:rsid w:val="00150FDD"/>
    <w:rsid w:val="001512FB"/>
    <w:rsid w:val="00151831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6BA5"/>
    <w:rsid w:val="00167AC6"/>
    <w:rsid w:val="00167B2A"/>
    <w:rsid w:val="0017020C"/>
    <w:rsid w:val="00172CCF"/>
    <w:rsid w:val="00172D23"/>
    <w:rsid w:val="00174F14"/>
    <w:rsid w:val="001768F4"/>
    <w:rsid w:val="0017781E"/>
    <w:rsid w:val="00181C71"/>
    <w:rsid w:val="0018205B"/>
    <w:rsid w:val="00183AD4"/>
    <w:rsid w:val="001853B8"/>
    <w:rsid w:val="00186B3F"/>
    <w:rsid w:val="00190F19"/>
    <w:rsid w:val="0019190F"/>
    <w:rsid w:val="00194142"/>
    <w:rsid w:val="001A2742"/>
    <w:rsid w:val="001A33E8"/>
    <w:rsid w:val="001A4FD8"/>
    <w:rsid w:val="001A71A8"/>
    <w:rsid w:val="001B0824"/>
    <w:rsid w:val="001B0F03"/>
    <w:rsid w:val="001B2906"/>
    <w:rsid w:val="001C2CC1"/>
    <w:rsid w:val="001C2EDF"/>
    <w:rsid w:val="001C44CF"/>
    <w:rsid w:val="001C4F35"/>
    <w:rsid w:val="001C5AC9"/>
    <w:rsid w:val="001D0BF0"/>
    <w:rsid w:val="001D2096"/>
    <w:rsid w:val="001D50D6"/>
    <w:rsid w:val="001D6A4D"/>
    <w:rsid w:val="001E2AB7"/>
    <w:rsid w:val="001E2F05"/>
    <w:rsid w:val="001E4DD0"/>
    <w:rsid w:val="001E4E96"/>
    <w:rsid w:val="001E76A1"/>
    <w:rsid w:val="001F1749"/>
    <w:rsid w:val="001F383F"/>
    <w:rsid w:val="002023CA"/>
    <w:rsid w:val="00203C9F"/>
    <w:rsid w:val="002051FC"/>
    <w:rsid w:val="00206731"/>
    <w:rsid w:val="00206AFB"/>
    <w:rsid w:val="0020718E"/>
    <w:rsid w:val="00210508"/>
    <w:rsid w:val="00215C9D"/>
    <w:rsid w:val="002170F8"/>
    <w:rsid w:val="00217BC4"/>
    <w:rsid w:val="00221D04"/>
    <w:rsid w:val="0022348F"/>
    <w:rsid w:val="00230BEB"/>
    <w:rsid w:val="00232226"/>
    <w:rsid w:val="002325D8"/>
    <w:rsid w:val="002334B5"/>
    <w:rsid w:val="00233A47"/>
    <w:rsid w:val="0023499C"/>
    <w:rsid w:val="002353C3"/>
    <w:rsid w:val="00241EE1"/>
    <w:rsid w:val="002441BE"/>
    <w:rsid w:val="00244346"/>
    <w:rsid w:val="002448FB"/>
    <w:rsid w:val="00247BCB"/>
    <w:rsid w:val="00255210"/>
    <w:rsid w:val="00257E7F"/>
    <w:rsid w:val="00262C7A"/>
    <w:rsid w:val="0026346A"/>
    <w:rsid w:val="00263B11"/>
    <w:rsid w:val="00263B99"/>
    <w:rsid w:val="002646C5"/>
    <w:rsid w:val="002749F1"/>
    <w:rsid w:val="00274F52"/>
    <w:rsid w:val="0027647D"/>
    <w:rsid w:val="00281046"/>
    <w:rsid w:val="0028186C"/>
    <w:rsid w:val="00282DC1"/>
    <w:rsid w:val="00283C25"/>
    <w:rsid w:val="00283F4A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A411E"/>
    <w:rsid w:val="002A5717"/>
    <w:rsid w:val="002A6487"/>
    <w:rsid w:val="002A6777"/>
    <w:rsid w:val="002B2D42"/>
    <w:rsid w:val="002B38DF"/>
    <w:rsid w:val="002C0A26"/>
    <w:rsid w:val="002C33B8"/>
    <w:rsid w:val="002C4063"/>
    <w:rsid w:val="002C440B"/>
    <w:rsid w:val="002C4ABB"/>
    <w:rsid w:val="002C53DB"/>
    <w:rsid w:val="002C6ED6"/>
    <w:rsid w:val="002D0FC8"/>
    <w:rsid w:val="002D6158"/>
    <w:rsid w:val="002D7296"/>
    <w:rsid w:val="002D796A"/>
    <w:rsid w:val="002D7A8C"/>
    <w:rsid w:val="002E30C0"/>
    <w:rsid w:val="002E5D9D"/>
    <w:rsid w:val="002F11A7"/>
    <w:rsid w:val="002F29D0"/>
    <w:rsid w:val="002F35C2"/>
    <w:rsid w:val="002F382A"/>
    <w:rsid w:val="002F4CAF"/>
    <w:rsid w:val="002F51FF"/>
    <w:rsid w:val="002F7BBE"/>
    <w:rsid w:val="002F7F5F"/>
    <w:rsid w:val="0030047A"/>
    <w:rsid w:val="003014FB"/>
    <w:rsid w:val="0030502F"/>
    <w:rsid w:val="003054D3"/>
    <w:rsid w:val="00305CCB"/>
    <w:rsid w:val="0031124E"/>
    <w:rsid w:val="0031340A"/>
    <w:rsid w:val="00314A7D"/>
    <w:rsid w:val="00320311"/>
    <w:rsid w:val="0032046D"/>
    <w:rsid w:val="00321342"/>
    <w:rsid w:val="00323282"/>
    <w:rsid w:val="0032373C"/>
    <w:rsid w:val="00323C63"/>
    <w:rsid w:val="00326886"/>
    <w:rsid w:val="0032709A"/>
    <w:rsid w:val="00327907"/>
    <w:rsid w:val="00334300"/>
    <w:rsid w:val="003347ED"/>
    <w:rsid w:val="0033563E"/>
    <w:rsid w:val="00335CDC"/>
    <w:rsid w:val="003363AD"/>
    <w:rsid w:val="00337464"/>
    <w:rsid w:val="00340240"/>
    <w:rsid w:val="00340BDF"/>
    <w:rsid w:val="00341A1A"/>
    <w:rsid w:val="00345107"/>
    <w:rsid w:val="0034789C"/>
    <w:rsid w:val="00350855"/>
    <w:rsid w:val="00350F9B"/>
    <w:rsid w:val="00353E07"/>
    <w:rsid w:val="00354887"/>
    <w:rsid w:val="00355DAA"/>
    <w:rsid w:val="00356CEC"/>
    <w:rsid w:val="00357DCE"/>
    <w:rsid w:val="00360181"/>
    <w:rsid w:val="0036284F"/>
    <w:rsid w:val="00363E5C"/>
    <w:rsid w:val="0036405A"/>
    <w:rsid w:val="00364EC6"/>
    <w:rsid w:val="003706CD"/>
    <w:rsid w:val="003718DA"/>
    <w:rsid w:val="003841B1"/>
    <w:rsid w:val="0038669E"/>
    <w:rsid w:val="00391715"/>
    <w:rsid w:val="00393822"/>
    <w:rsid w:val="00397564"/>
    <w:rsid w:val="00397AC6"/>
    <w:rsid w:val="003A067E"/>
    <w:rsid w:val="003A097F"/>
    <w:rsid w:val="003A3703"/>
    <w:rsid w:val="003A681D"/>
    <w:rsid w:val="003B169C"/>
    <w:rsid w:val="003B24C8"/>
    <w:rsid w:val="003B2653"/>
    <w:rsid w:val="003B52AA"/>
    <w:rsid w:val="003B6D5E"/>
    <w:rsid w:val="003C0407"/>
    <w:rsid w:val="003C26A0"/>
    <w:rsid w:val="003C4BDD"/>
    <w:rsid w:val="003C57D3"/>
    <w:rsid w:val="003C6322"/>
    <w:rsid w:val="003D08CC"/>
    <w:rsid w:val="003D1409"/>
    <w:rsid w:val="003D332F"/>
    <w:rsid w:val="003D3EF4"/>
    <w:rsid w:val="003D42F9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CD7"/>
    <w:rsid w:val="003F7BCC"/>
    <w:rsid w:val="00400EE0"/>
    <w:rsid w:val="0040293A"/>
    <w:rsid w:val="00405D5B"/>
    <w:rsid w:val="00406C70"/>
    <w:rsid w:val="004070DA"/>
    <w:rsid w:val="00410243"/>
    <w:rsid w:val="00410647"/>
    <w:rsid w:val="00412766"/>
    <w:rsid w:val="00420313"/>
    <w:rsid w:val="00423905"/>
    <w:rsid w:val="00426106"/>
    <w:rsid w:val="00426A12"/>
    <w:rsid w:val="0043199A"/>
    <w:rsid w:val="00432D1D"/>
    <w:rsid w:val="00434EDF"/>
    <w:rsid w:val="00435925"/>
    <w:rsid w:val="004370B6"/>
    <w:rsid w:val="0043761C"/>
    <w:rsid w:val="004410D8"/>
    <w:rsid w:val="00441375"/>
    <w:rsid w:val="0044154A"/>
    <w:rsid w:val="00442F67"/>
    <w:rsid w:val="00443073"/>
    <w:rsid w:val="004451D8"/>
    <w:rsid w:val="00446E90"/>
    <w:rsid w:val="00450F73"/>
    <w:rsid w:val="00451219"/>
    <w:rsid w:val="00451EC0"/>
    <w:rsid w:val="00457A76"/>
    <w:rsid w:val="00461C52"/>
    <w:rsid w:val="00463286"/>
    <w:rsid w:val="004654D8"/>
    <w:rsid w:val="004719B0"/>
    <w:rsid w:val="0047227B"/>
    <w:rsid w:val="00472A9A"/>
    <w:rsid w:val="0047334E"/>
    <w:rsid w:val="00473794"/>
    <w:rsid w:val="00474FC2"/>
    <w:rsid w:val="0047532D"/>
    <w:rsid w:val="00475E42"/>
    <w:rsid w:val="00476B9C"/>
    <w:rsid w:val="00480ECB"/>
    <w:rsid w:val="0048298B"/>
    <w:rsid w:val="0048335E"/>
    <w:rsid w:val="00483C0E"/>
    <w:rsid w:val="0048459E"/>
    <w:rsid w:val="004916AD"/>
    <w:rsid w:val="00494193"/>
    <w:rsid w:val="00496394"/>
    <w:rsid w:val="00497741"/>
    <w:rsid w:val="00497BD4"/>
    <w:rsid w:val="004A0F9B"/>
    <w:rsid w:val="004A54A7"/>
    <w:rsid w:val="004A56BF"/>
    <w:rsid w:val="004B131C"/>
    <w:rsid w:val="004B4B0C"/>
    <w:rsid w:val="004B53B0"/>
    <w:rsid w:val="004B662A"/>
    <w:rsid w:val="004B683A"/>
    <w:rsid w:val="004B6A33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098C"/>
    <w:rsid w:val="0050118F"/>
    <w:rsid w:val="00502BCF"/>
    <w:rsid w:val="005046F4"/>
    <w:rsid w:val="00505D3C"/>
    <w:rsid w:val="00510DAD"/>
    <w:rsid w:val="005116EB"/>
    <w:rsid w:val="00515582"/>
    <w:rsid w:val="00517750"/>
    <w:rsid w:val="00521B21"/>
    <w:rsid w:val="005235DB"/>
    <w:rsid w:val="00524265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4266D"/>
    <w:rsid w:val="005449A7"/>
    <w:rsid w:val="00544CA4"/>
    <w:rsid w:val="00544D51"/>
    <w:rsid w:val="00545EA4"/>
    <w:rsid w:val="00546173"/>
    <w:rsid w:val="005475BC"/>
    <w:rsid w:val="005525D8"/>
    <w:rsid w:val="00552E01"/>
    <w:rsid w:val="00553C7D"/>
    <w:rsid w:val="00553E98"/>
    <w:rsid w:val="005571A8"/>
    <w:rsid w:val="00557F17"/>
    <w:rsid w:val="00560678"/>
    <w:rsid w:val="00560EBD"/>
    <w:rsid w:val="0056233B"/>
    <w:rsid w:val="0056285B"/>
    <w:rsid w:val="00562FAA"/>
    <w:rsid w:val="00563251"/>
    <w:rsid w:val="00564695"/>
    <w:rsid w:val="00564844"/>
    <w:rsid w:val="00564C7F"/>
    <w:rsid w:val="00566171"/>
    <w:rsid w:val="005714FD"/>
    <w:rsid w:val="00571A0E"/>
    <w:rsid w:val="005730B5"/>
    <w:rsid w:val="00574759"/>
    <w:rsid w:val="00575E6C"/>
    <w:rsid w:val="00576F14"/>
    <w:rsid w:val="005820A7"/>
    <w:rsid w:val="0058675E"/>
    <w:rsid w:val="00587752"/>
    <w:rsid w:val="005913BD"/>
    <w:rsid w:val="00591830"/>
    <w:rsid w:val="005930EF"/>
    <w:rsid w:val="005947F7"/>
    <w:rsid w:val="00596872"/>
    <w:rsid w:val="005969B7"/>
    <w:rsid w:val="0059791D"/>
    <w:rsid w:val="005A2D2A"/>
    <w:rsid w:val="005A3FA0"/>
    <w:rsid w:val="005A5567"/>
    <w:rsid w:val="005B1BBA"/>
    <w:rsid w:val="005B3E9C"/>
    <w:rsid w:val="005B62D8"/>
    <w:rsid w:val="005C4B36"/>
    <w:rsid w:val="005C4DA2"/>
    <w:rsid w:val="005C5904"/>
    <w:rsid w:val="005C5B92"/>
    <w:rsid w:val="005C7F70"/>
    <w:rsid w:val="005D2B24"/>
    <w:rsid w:val="005D31E5"/>
    <w:rsid w:val="005D3588"/>
    <w:rsid w:val="005D3AA3"/>
    <w:rsid w:val="005D41EE"/>
    <w:rsid w:val="005D59E2"/>
    <w:rsid w:val="005E09C9"/>
    <w:rsid w:val="005E163B"/>
    <w:rsid w:val="005E289C"/>
    <w:rsid w:val="005E2BEC"/>
    <w:rsid w:val="005E5DA8"/>
    <w:rsid w:val="005E5FF1"/>
    <w:rsid w:val="005E6B0C"/>
    <w:rsid w:val="005E7808"/>
    <w:rsid w:val="005F51D2"/>
    <w:rsid w:val="005F5D03"/>
    <w:rsid w:val="005F7268"/>
    <w:rsid w:val="00601A49"/>
    <w:rsid w:val="00602B70"/>
    <w:rsid w:val="00603E21"/>
    <w:rsid w:val="0060446F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3152D"/>
    <w:rsid w:val="00635317"/>
    <w:rsid w:val="00636699"/>
    <w:rsid w:val="006366C3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494A"/>
    <w:rsid w:val="0065584E"/>
    <w:rsid w:val="00655AB2"/>
    <w:rsid w:val="006563B5"/>
    <w:rsid w:val="0065679C"/>
    <w:rsid w:val="00661BBA"/>
    <w:rsid w:val="00663CD0"/>
    <w:rsid w:val="00667A28"/>
    <w:rsid w:val="00667D7D"/>
    <w:rsid w:val="00670DBD"/>
    <w:rsid w:val="006721C2"/>
    <w:rsid w:val="00677AA0"/>
    <w:rsid w:val="00677CFF"/>
    <w:rsid w:val="0068558B"/>
    <w:rsid w:val="00686D93"/>
    <w:rsid w:val="00687DA0"/>
    <w:rsid w:val="006906C8"/>
    <w:rsid w:val="00695369"/>
    <w:rsid w:val="006A022D"/>
    <w:rsid w:val="006A7E0A"/>
    <w:rsid w:val="006B5F16"/>
    <w:rsid w:val="006B66A3"/>
    <w:rsid w:val="006C23C2"/>
    <w:rsid w:val="006C3A2E"/>
    <w:rsid w:val="006C480B"/>
    <w:rsid w:val="006C56E0"/>
    <w:rsid w:val="006C607A"/>
    <w:rsid w:val="006D1672"/>
    <w:rsid w:val="006D17EC"/>
    <w:rsid w:val="006E0556"/>
    <w:rsid w:val="006E42E0"/>
    <w:rsid w:val="006E473D"/>
    <w:rsid w:val="006E6234"/>
    <w:rsid w:val="006E6D87"/>
    <w:rsid w:val="006E73D2"/>
    <w:rsid w:val="006F1A7A"/>
    <w:rsid w:val="006F5DBD"/>
    <w:rsid w:val="006F635A"/>
    <w:rsid w:val="006F6418"/>
    <w:rsid w:val="00701AFF"/>
    <w:rsid w:val="007051A4"/>
    <w:rsid w:val="007065F6"/>
    <w:rsid w:val="00706EC3"/>
    <w:rsid w:val="007103DF"/>
    <w:rsid w:val="00710DCD"/>
    <w:rsid w:val="007113FE"/>
    <w:rsid w:val="00711505"/>
    <w:rsid w:val="00711DF2"/>
    <w:rsid w:val="007145C6"/>
    <w:rsid w:val="00715830"/>
    <w:rsid w:val="00716738"/>
    <w:rsid w:val="0072167E"/>
    <w:rsid w:val="00723813"/>
    <w:rsid w:val="007279AE"/>
    <w:rsid w:val="007308B1"/>
    <w:rsid w:val="00735B65"/>
    <w:rsid w:val="00741CD7"/>
    <w:rsid w:val="00746DAF"/>
    <w:rsid w:val="00747571"/>
    <w:rsid w:val="00747D7E"/>
    <w:rsid w:val="00751AD0"/>
    <w:rsid w:val="0075572B"/>
    <w:rsid w:val="00756CB9"/>
    <w:rsid w:val="007577AD"/>
    <w:rsid w:val="0076001D"/>
    <w:rsid w:val="00760CE1"/>
    <w:rsid w:val="007627B3"/>
    <w:rsid w:val="00763494"/>
    <w:rsid w:val="00764641"/>
    <w:rsid w:val="00765027"/>
    <w:rsid w:val="007651E7"/>
    <w:rsid w:val="00765996"/>
    <w:rsid w:val="00770453"/>
    <w:rsid w:val="00771835"/>
    <w:rsid w:val="00771C16"/>
    <w:rsid w:val="00772991"/>
    <w:rsid w:val="0077463F"/>
    <w:rsid w:val="00774A26"/>
    <w:rsid w:val="007754A4"/>
    <w:rsid w:val="00783447"/>
    <w:rsid w:val="00785C8B"/>
    <w:rsid w:val="0078708C"/>
    <w:rsid w:val="00791CDD"/>
    <w:rsid w:val="00796054"/>
    <w:rsid w:val="00796C7F"/>
    <w:rsid w:val="00796C83"/>
    <w:rsid w:val="00796F69"/>
    <w:rsid w:val="0079739E"/>
    <w:rsid w:val="007A1058"/>
    <w:rsid w:val="007A4055"/>
    <w:rsid w:val="007A523E"/>
    <w:rsid w:val="007A7435"/>
    <w:rsid w:val="007A7AEC"/>
    <w:rsid w:val="007B07E6"/>
    <w:rsid w:val="007B0BEB"/>
    <w:rsid w:val="007B3E4E"/>
    <w:rsid w:val="007B5934"/>
    <w:rsid w:val="007B7E1B"/>
    <w:rsid w:val="007C3729"/>
    <w:rsid w:val="007C72D6"/>
    <w:rsid w:val="007D11BF"/>
    <w:rsid w:val="007D252A"/>
    <w:rsid w:val="007D25A2"/>
    <w:rsid w:val="007D6BDC"/>
    <w:rsid w:val="007E499F"/>
    <w:rsid w:val="007E4D99"/>
    <w:rsid w:val="007E6BC1"/>
    <w:rsid w:val="007F351F"/>
    <w:rsid w:val="007F6366"/>
    <w:rsid w:val="007F7DE9"/>
    <w:rsid w:val="00801E3C"/>
    <w:rsid w:val="00804320"/>
    <w:rsid w:val="008046EC"/>
    <w:rsid w:val="00806538"/>
    <w:rsid w:val="008077A7"/>
    <w:rsid w:val="00810894"/>
    <w:rsid w:val="00810B14"/>
    <w:rsid w:val="00811BDC"/>
    <w:rsid w:val="0081203B"/>
    <w:rsid w:val="008128D6"/>
    <w:rsid w:val="00813A25"/>
    <w:rsid w:val="00814243"/>
    <w:rsid w:val="00816071"/>
    <w:rsid w:val="00816100"/>
    <w:rsid w:val="0082056C"/>
    <w:rsid w:val="008240A8"/>
    <w:rsid w:val="008316F8"/>
    <w:rsid w:val="00831EFC"/>
    <w:rsid w:val="00835201"/>
    <w:rsid w:val="00835876"/>
    <w:rsid w:val="00836EDF"/>
    <w:rsid w:val="00836F71"/>
    <w:rsid w:val="00843EAB"/>
    <w:rsid w:val="00845D58"/>
    <w:rsid w:val="00846A23"/>
    <w:rsid w:val="008479E4"/>
    <w:rsid w:val="008505CC"/>
    <w:rsid w:val="00850C3C"/>
    <w:rsid w:val="00853CBC"/>
    <w:rsid w:val="0085643F"/>
    <w:rsid w:val="00856EFE"/>
    <w:rsid w:val="00860524"/>
    <w:rsid w:val="00862115"/>
    <w:rsid w:val="00863AF4"/>
    <w:rsid w:val="00865FAE"/>
    <w:rsid w:val="00871796"/>
    <w:rsid w:val="00871E38"/>
    <w:rsid w:val="0088179A"/>
    <w:rsid w:val="008817DF"/>
    <w:rsid w:val="00883913"/>
    <w:rsid w:val="00886902"/>
    <w:rsid w:val="0088793E"/>
    <w:rsid w:val="00890386"/>
    <w:rsid w:val="0089166F"/>
    <w:rsid w:val="0089488D"/>
    <w:rsid w:val="00895493"/>
    <w:rsid w:val="00896F7D"/>
    <w:rsid w:val="008975C8"/>
    <w:rsid w:val="008A1394"/>
    <w:rsid w:val="008A2A47"/>
    <w:rsid w:val="008A40A3"/>
    <w:rsid w:val="008A4327"/>
    <w:rsid w:val="008A4721"/>
    <w:rsid w:val="008A489E"/>
    <w:rsid w:val="008A5459"/>
    <w:rsid w:val="008A6B5D"/>
    <w:rsid w:val="008B2F0D"/>
    <w:rsid w:val="008B31F8"/>
    <w:rsid w:val="008B3C07"/>
    <w:rsid w:val="008B5D48"/>
    <w:rsid w:val="008B604C"/>
    <w:rsid w:val="008B647D"/>
    <w:rsid w:val="008C20E0"/>
    <w:rsid w:val="008C21F9"/>
    <w:rsid w:val="008C6EDC"/>
    <w:rsid w:val="008C75F5"/>
    <w:rsid w:val="008C7733"/>
    <w:rsid w:val="008D2218"/>
    <w:rsid w:val="008D698C"/>
    <w:rsid w:val="008E304F"/>
    <w:rsid w:val="008E3B4D"/>
    <w:rsid w:val="008E598E"/>
    <w:rsid w:val="008F062D"/>
    <w:rsid w:val="008F2244"/>
    <w:rsid w:val="008F3BBA"/>
    <w:rsid w:val="008F4582"/>
    <w:rsid w:val="008F4EED"/>
    <w:rsid w:val="008F4F55"/>
    <w:rsid w:val="008F633C"/>
    <w:rsid w:val="008F6358"/>
    <w:rsid w:val="00902C07"/>
    <w:rsid w:val="00903DA0"/>
    <w:rsid w:val="00905815"/>
    <w:rsid w:val="009115F1"/>
    <w:rsid w:val="00911B87"/>
    <w:rsid w:val="009127EA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4AB"/>
    <w:rsid w:val="00930B71"/>
    <w:rsid w:val="00935DD0"/>
    <w:rsid w:val="0094397D"/>
    <w:rsid w:val="00945EF6"/>
    <w:rsid w:val="009466BA"/>
    <w:rsid w:val="00946A1F"/>
    <w:rsid w:val="00947070"/>
    <w:rsid w:val="009476D8"/>
    <w:rsid w:val="00950BB1"/>
    <w:rsid w:val="0095186E"/>
    <w:rsid w:val="009536DF"/>
    <w:rsid w:val="00953CC5"/>
    <w:rsid w:val="009611B7"/>
    <w:rsid w:val="00961259"/>
    <w:rsid w:val="00961560"/>
    <w:rsid w:val="00962636"/>
    <w:rsid w:val="009631CD"/>
    <w:rsid w:val="0096419D"/>
    <w:rsid w:val="00973B66"/>
    <w:rsid w:val="0097429E"/>
    <w:rsid w:val="00975E4A"/>
    <w:rsid w:val="00980150"/>
    <w:rsid w:val="00980879"/>
    <w:rsid w:val="00981AD9"/>
    <w:rsid w:val="009822D5"/>
    <w:rsid w:val="009868DB"/>
    <w:rsid w:val="00986EB8"/>
    <w:rsid w:val="00990FBC"/>
    <w:rsid w:val="00993831"/>
    <w:rsid w:val="009939EF"/>
    <w:rsid w:val="009941A3"/>
    <w:rsid w:val="009A5563"/>
    <w:rsid w:val="009A6935"/>
    <w:rsid w:val="009A6D6D"/>
    <w:rsid w:val="009B2A1C"/>
    <w:rsid w:val="009B47A6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6E60"/>
    <w:rsid w:val="009C754F"/>
    <w:rsid w:val="009D2001"/>
    <w:rsid w:val="009D252A"/>
    <w:rsid w:val="009D2F1C"/>
    <w:rsid w:val="009D4E0C"/>
    <w:rsid w:val="009D4E4D"/>
    <w:rsid w:val="009D6C32"/>
    <w:rsid w:val="009D6EA1"/>
    <w:rsid w:val="009E0466"/>
    <w:rsid w:val="009E34C4"/>
    <w:rsid w:val="009E4309"/>
    <w:rsid w:val="009E4EED"/>
    <w:rsid w:val="009E6B41"/>
    <w:rsid w:val="009E7038"/>
    <w:rsid w:val="009E7F09"/>
    <w:rsid w:val="009F0602"/>
    <w:rsid w:val="009F220B"/>
    <w:rsid w:val="009F3F1A"/>
    <w:rsid w:val="009F5381"/>
    <w:rsid w:val="009F79C2"/>
    <w:rsid w:val="00A03D3F"/>
    <w:rsid w:val="00A06B70"/>
    <w:rsid w:val="00A10CCE"/>
    <w:rsid w:val="00A11363"/>
    <w:rsid w:val="00A11EEF"/>
    <w:rsid w:val="00A12883"/>
    <w:rsid w:val="00A130E2"/>
    <w:rsid w:val="00A13675"/>
    <w:rsid w:val="00A13E50"/>
    <w:rsid w:val="00A148C1"/>
    <w:rsid w:val="00A16F0B"/>
    <w:rsid w:val="00A21655"/>
    <w:rsid w:val="00A231F3"/>
    <w:rsid w:val="00A236CE"/>
    <w:rsid w:val="00A25BEA"/>
    <w:rsid w:val="00A302B4"/>
    <w:rsid w:val="00A32254"/>
    <w:rsid w:val="00A3416C"/>
    <w:rsid w:val="00A356F1"/>
    <w:rsid w:val="00A36131"/>
    <w:rsid w:val="00A43008"/>
    <w:rsid w:val="00A43E43"/>
    <w:rsid w:val="00A455D3"/>
    <w:rsid w:val="00A46E90"/>
    <w:rsid w:val="00A47EB4"/>
    <w:rsid w:val="00A5530A"/>
    <w:rsid w:val="00A55FE2"/>
    <w:rsid w:val="00A560A4"/>
    <w:rsid w:val="00A62F69"/>
    <w:rsid w:val="00A657D7"/>
    <w:rsid w:val="00A65F3C"/>
    <w:rsid w:val="00A66D56"/>
    <w:rsid w:val="00A673FE"/>
    <w:rsid w:val="00A67776"/>
    <w:rsid w:val="00A71D31"/>
    <w:rsid w:val="00A72148"/>
    <w:rsid w:val="00A72557"/>
    <w:rsid w:val="00A841D8"/>
    <w:rsid w:val="00A84EF1"/>
    <w:rsid w:val="00A87BDB"/>
    <w:rsid w:val="00A91BCF"/>
    <w:rsid w:val="00A9260E"/>
    <w:rsid w:val="00A92AEC"/>
    <w:rsid w:val="00A945A2"/>
    <w:rsid w:val="00A96632"/>
    <w:rsid w:val="00A972DA"/>
    <w:rsid w:val="00A97785"/>
    <w:rsid w:val="00A97827"/>
    <w:rsid w:val="00AA0BF4"/>
    <w:rsid w:val="00AA1768"/>
    <w:rsid w:val="00AA4113"/>
    <w:rsid w:val="00AA4914"/>
    <w:rsid w:val="00AA5FB2"/>
    <w:rsid w:val="00AB2D22"/>
    <w:rsid w:val="00AB2D50"/>
    <w:rsid w:val="00AB31DC"/>
    <w:rsid w:val="00AB4824"/>
    <w:rsid w:val="00AB4B00"/>
    <w:rsid w:val="00AB72E2"/>
    <w:rsid w:val="00AB77B8"/>
    <w:rsid w:val="00AC20BB"/>
    <w:rsid w:val="00AC4080"/>
    <w:rsid w:val="00AC4584"/>
    <w:rsid w:val="00AC4DDD"/>
    <w:rsid w:val="00AC51C0"/>
    <w:rsid w:val="00AC5CA3"/>
    <w:rsid w:val="00AD2986"/>
    <w:rsid w:val="00AD36D2"/>
    <w:rsid w:val="00AD4AAA"/>
    <w:rsid w:val="00AD5AD6"/>
    <w:rsid w:val="00AD72DB"/>
    <w:rsid w:val="00AD7506"/>
    <w:rsid w:val="00AE283D"/>
    <w:rsid w:val="00AE3C2C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5721"/>
    <w:rsid w:val="00B2638B"/>
    <w:rsid w:val="00B34D0B"/>
    <w:rsid w:val="00B37E8D"/>
    <w:rsid w:val="00B418E8"/>
    <w:rsid w:val="00B44036"/>
    <w:rsid w:val="00B45FF6"/>
    <w:rsid w:val="00B4732B"/>
    <w:rsid w:val="00B47884"/>
    <w:rsid w:val="00B47C76"/>
    <w:rsid w:val="00B51B4A"/>
    <w:rsid w:val="00B53D16"/>
    <w:rsid w:val="00B55020"/>
    <w:rsid w:val="00B550A7"/>
    <w:rsid w:val="00B56A28"/>
    <w:rsid w:val="00B61E70"/>
    <w:rsid w:val="00B62549"/>
    <w:rsid w:val="00B62D79"/>
    <w:rsid w:val="00B644B6"/>
    <w:rsid w:val="00B64FE5"/>
    <w:rsid w:val="00B668B1"/>
    <w:rsid w:val="00B670B0"/>
    <w:rsid w:val="00B675DE"/>
    <w:rsid w:val="00B74AF1"/>
    <w:rsid w:val="00B77137"/>
    <w:rsid w:val="00B81CBA"/>
    <w:rsid w:val="00B859C5"/>
    <w:rsid w:val="00B86B65"/>
    <w:rsid w:val="00B86C53"/>
    <w:rsid w:val="00B87CA1"/>
    <w:rsid w:val="00B93561"/>
    <w:rsid w:val="00B94ABA"/>
    <w:rsid w:val="00B9680C"/>
    <w:rsid w:val="00B96972"/>
    <w:rsid w:val="00BA00FB"/>
    <w:rsid w:val="00BA092F"/>
    <w:rsid w:val="00BA48C1"/>
    <w:rsid w:val="00BA61AB"/>
    <w:rsid w:val="00BA61C6"/>
    <w:rsid w:val="00BB00E3"/>
    <w:rsid w:val="00BB77B3"/>
    <w:rsid w:val="00BC26B6"/>
    <w:rsid w:val="00BC5945"/>
    <w:rsid w:val="00BC699C"/>
    <w:rsid w:val="00BC7157"/>
    <w:rsid w:val="00BD01AD"/>
    <w:rsid w:val="00BD1831"/>
    <w:rsid w:val="00BD329D"/>
    <w:rsid w:val="00BD56C9"/>
    <w:rsid w:val="00BD6795"/>
    <w:rsid w:val="00BE039E"/>
    <w:rsid w:val="00BE1770"/>
    <w:rsid w:val="00BE2293"/>
    <w:rsid w:val="00BE6801"/>
    <w:rsid w:val="00BE706B"/>
    <w:rsid w:val="00BE775F"/>
    <w:rsid w:val="00BF1AA4"/>
    <w:rsid w:val="00BF1E9D"/>
    <w:rsid w:val="00BF346A"/>
    <w:rsid w:val="00BF696B"/>
    <w:rsid w:val="00BF7B5E"/>
    <w:rsid w:val="00C01E85"/>
    <w:rsid w:val="00C021E4"/>
    <w:rsid w:val="00C02E32"/>
    <w:rsid w:val="00C03589"/>
    <w:rsid w:val="00C047D1"/>
    <w:rsid w:val="00C05A49"/>
    <w:rsid w:val="00C05B3C"/>
    <w:rsid w:val="00C07643"/>
    <w:rsid w:val="00C10CA3"/>
    <w:rsid w:val="00C123D6"/>
    <w:rsid w:val="00C12F7B"/>
    <w:rsid w:val="00C15BEB"/>
    <w:rsid w:val="00C17A23"/>
    <w:rsid w:val="00C21C19"/>
    <w:rsid w:val="00C23168"/>
    <w:rsid w:val="00C27CDD"/>
    <w:rsid w:val="00C3041B"/>
    <w:rsid w:val="00C31408"/>
    <w:rsid w:val="00C35752"/>
    <w:rsid w:val="00C3593A"/>
    <w:rsid w:val="00C35AE4"/>
    <w:rsid w:val="00C35FC1"/>
    <w:rsid w:val="00C36E1C"/>
    <w:rsid w:val="00C372F0"/>
    <w:rsid w:val="00C37D1A"/>
    <w:rsid w:val="00C401F5"/>
    <w:rsid w:val="00C5110C"/>
    <w:rsid w:val="00C5260A"/>
    <w:rsid w:val="00C538DE"/>
    <w:rsid w:val="00C5440A"/>
    <w:rsid w:val="00C5611A"/>
    <w:rsid w:val="00C568B4"/>
    <w:rsid w:val="00C56C69"/>
    <w:rsid w:val="00C5788B"/>
    <w:rsid w:val="00C65A21"/>
    <w:rsid w:val="00C66867"/>
    <w:rsid w:val="00C67D6B"/>
    <w:rsid w:val="00C67DD6"/>
    <w:rsid w:val="00C7436D"/>
    <w:rsid w:val="00C75563"/>
    <w:rsid w:val="00C80BC0"/>
    <w:rsid w:val="00C80FDD"/>
    <w:rsid w:val="00C81F17"/>
    <w:rsid w:val="00C82E69"/>
    <w:rsid w:val="00C84BE2"/>
    <w:rsid w:val="00C84CB9"/>
    <w:rsid w:val="00C85E16"/>
    <w:rsid w:val="00C86A44"/>
    <w:rsid w:val="00C87118"/>
    <w:rsid w:val="00C875E2"/>
    <w:rsid w:val="00C9098F"/>
    <w:rsid w:val="00C92E7E"/>
    <w:rsid w:val="00C938E8"/>
    <w:rsid w:val="00C93F76"/>
    <w:rsid w:val="00C9436C"/>
    <w:rsid w:val="00C97028"/>
    <w:rsid w:val="00C97B5A"/>
    <w:rsid w:val="00CA2C9A"/>
    <w:rsid w:val="00CA2F1D"/>
    <w:rsid w:val="00CA434A"/>
    <w:rsid w:val="00CA5914"/>
    <w:rsid w:val="00CA60AA"/>
    <w:rsid w:val="00CA6191"/>
    <w:rsid w:val="00CB223A"/>
    <w:rsid w:val="00CB4AAC"/>
    <w:rsid w:val="00CB55C8"/>
    <w:rsid w:val="00CB5967"/>
    <w:rsid w:val="00CC1824"/>
    <w:rsid w:val="00CC18AE"/>
    <w:rsid w:val="00CC2A67"/>
    <w:rsid w:val="00CC2DCD"/>
    <w:rsid w:val="00CC42C1"/>
    <w:rsid w:val="00CC52D9"/>
    <w:rsid w:val="00CC56BC"/>
    <w:rsid w:val="00CC58E6"/>
    <w:rsid w:val="00CD17AE"/>
    <w:rsid w:val="00CD2866"/>
    <w:rsid w:val="00CD3C5C"/>
    <w:rsid w:val="00CD464F"/>
    <w:rsid w:val="00CD6D98"/>
    <w:rsid w:val="00CD7190"/>
    <w:rsid w:val="00CE0E72"/>
    <w:rsid w:val="00CE2EEB"/>
    <w:rsid w:val="00CE384B"/>
    <w:rsid w:val="00CE42DB"/>
    <w:rsid w:val="00CE5003"/>
    <w:rsid w:val="00CE7529"/>
    <w:rsid w:val="00CF0026"/>
    <w:rsid w:val="00CF5135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32B1"/>
    <w:rsid w:val="00D1644C"/>
    <w:rsid w:val="00D165A8"/>
    <w:rsid w:val="00D16EF2"/>
    <w:rsid w:val="00D179C0"/>
    <w:rsid w:val="00D17A21"/>
    <w:rsid w:val="00D23BD9"/>
    <w:rsid w:val="00D244E7"/>
    <w:rsid w:val="00D31159"/>
    <w:rsid w:val="00D319F8"/>
    <w:rsid w:val="00D4141C"/>
    <w:rsid w:val="00D43C84"/>
    <w:rsid w:val="00D44C61"/>
    <w:rsid w:val="00D4521D"/>
    <w:rsid w:val="00D513E2"/>
    <w:rsid w:val="00D52604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6D05"/>
    <w:rsid w:val="00D714DD"/>
    <w:rsid w:val="00D72FB5"/>
    <w:rsid w:val="00D77A45"/>
    <w:rsid w:val="00D8026C"/>
    <w:rsid w:val="00D80941"/>
    <w:rsid w:val="00D84819"/>
    <w:rsid w:val="00D854FE"/>
    <w:rsid w:val="00D85D49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A0084"/>
    <w:rsid w:val="00DA12EC"/>
    <w:rsid w:val="00DA34D4"/>
    <w:rsid w:val="00DA46DB"/>
    <w:rsid w:val="00DA4C41"/>
    <w:rsid w:val="00DA77FB"/>
    <w:rsid w:val="00DA7900"/>
    <w:rsid w:val="00DB2C07"/>
    <w:rsid w:val="00DB39CD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7ADA"/>
    <w:rsid w:val="00E00D56"/>
    <w:rsid w:val="00E03B7D"/>
    <w:rsid w:val="00E05D51"/>
    <w:rsid w:val="00E11812"/>
    <w:rsid w:val="00E12C06"/>
    <w:rsid w:val="00E13542"/>
    <w:rsid w:val="00E15C80"/>
    <w:rsid w:val="00E17DA5"/>
    <w:rsid w:val="00E17DF3"/>
    <w:rsid w:val="00E2080E"/>
    <w:rsid w:val="00E208A7"/>
    <w:rsid w:val="00E20CFF"/>
    <w:rsid w:val="00E20DF3"/>
    <w:rsid w:val="00E24B4A"/>
    <w:rsid w:val="00E24DCA"/>
    <w:rsid w:val="00E255BA"/>
    <w:rsid w:val="00E26837"/>
    <w:rsid w:val="00E27C19"/>
    <w:rsid w:val="00E303F5"/>
    <w:rsid w:val="00E319F6"/>
    <w:rsid w:val="00E31EB3"/>
    <w:rsid w:val="00E32E74"/>
    <w:rsid w:val="00E34ED6"/>
    <w:rsid w:val="00E35025"/>
    <w:rsid w:val="00E369B6"/>
    <w:rsid w:val="00E40692"/>
    <w:rsid w:val="00E40929"/>
    <w:rsid w:val="00E416BC"/>
    <w:rsid w:val="00E44606"/>
    <w:rsid w:val="00E4484C"/>
    <w:rsid w:val="00E47C7C"/>
    <w:rsid w:val="00E50144"/>
    <w:rsid w:val="00E521BE"/>
    <w:rsid w:val="00E5223E"/>
    <w:rsid w:val="00E5269F"/>
    <w:rsid w:val="00E54256"/>
    <w:rsid w:val="00E54515"/>
    <w:rsid w:val="00E5581A"/>
    <w:rsid w:val="00E563F1"/>
    <w:rsid w:val="00E5658C"/>
    <w:rsid w:val="00E56A86"/>
    <w:rsid w:val="00E56D7E"/>
    <w:rsid w:val="00E5736A"/>
    <w:rsid w:val="00E605FF"/>
    <w:rsid w:val="00E6279A"/>
    <w:rsid w:val="00E62C08"/>
    <w:rsid w:val="00E63ACA"/>
    <w:rsid w:val="00E66363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730"/>
    <w:rsid w:val="00E86AA5"/>
    <w:rsid w:val="00E9123D"/>
    <w:rsid w:val="00E96A0F"/>
    <w:rsid w:val="00E9744F"/>
    <w:rsid w:val="00E97A27"/>
    <w:rsid w:val="00E97E97"/>
    <w:rsid w:val="00EA01D7"/>
    <w:rsid w:val="00EA256F"/>
    <w:rsid w:val="00EA3306"/>
    <w:rsid w:val="00EB4AD1"/>
    <w:rsid w:val="00EB525A"/>
    <w:rsid w:val="00EB52B0"/>
    <w:rsid w:val="00EB641D"/>
    <w:rsid w:val="00EC10AB"/>
    <w:rsid w:val="00EC5AD0"/>
    <w:rsid w:val="00ED0708"/>
    <w:rsid w:val="00ED0716"/>
    <w:rsid w:val="00ED07E2"/>
    <w:rsid w:val="00ED11E0"/>
    <w:rsid w:val="00ED1751"/>
    <w:rsid w:val="00ED3AE3"/>
    <w:rsid w:val="00ED631D"/>
    <w:rsid w:val="00EE0178"/>
    <w:rsid w:val="00EE1AE4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3BBD"/>
    <w:rsid w:val="00F04324"/>
    <w:rsid w:val="00F0760A"/>
    <w:rsid w:val="00F07CAF"/>
    <w:rsid w:val="00F13150"/>
    <w:rsid w:val="00F1492E"/>
    <w:rsid w:val="00F1571B"/>
    <w:rsid w:val="00F162E6"/>
    <w:rsid w:val="00F173EA"/>
    <w:rsid w:val="00F17C3D"/>
    <w:rsid w:val="00F21B02"/>
    <w:rsid w:val="00F22160"/>
    <w:rsid w:val="00F24C17"/>
    <w:rsid w:val="00F30D39"/>
    <w:rsid w:val="00F328F9"/>
    <w:rsid w:val="00F333CB"/>
    <w:rsid w:val="00F360EE"/>
    <w:rsid w:val="00F3633A"/>
    <w:rsid w:val="00F439AF"/>
    <w:rsid w:val="00F466D7"/>
    <w:rsid w:val="00F505E7"/>
    <w:rsid w:val="00F51C06"/>
    <w:rsid w:val="00F52794"/>
    <w:rsid w:val="00F55B4F"/>
    <w:rsid w:val="00F5616C"/>
    <w:rsid w:val="00F60B30"/>
    <w:rsid w:val="00F61B40"/>
    <w:rsid w:val="00F6612B"/>
    <w:rsid w:val="00F66430"/>
    <w:rsid w:val="00F6683F"/>
    <w:rsid w:val="00F66C04"/>
    <w:rsid w:val="00F71CEA"/>
    <w:rsid w:val="00F7314D"/>
    <w:rsid w:val="00F7455B"/>
    <w:rsid w:val="00F7570D"/>
    <w:rsid w:val="00F76A69"/>
    <w:rsid w:val="00F77754"/>
    <w:rsid w:val="00F84531"/>
    <w:rsid w:val="00F86812"/>
    <w:rsid w:val="00F87D98"/>
    <w:rsid w:val="00F90BA5"/>
    <w:rsid w:val="00F91248"/>
    <w:rsid w:val="00F94BC9"/>
    <w:rsid w:val="00F96ABE"/>
    <w:rsid w:val="00F96EBC"/>
    <w:rsid w:val="00F973A5"/>
    <w:rsid w:val="00F9788D"/>
    <w:rsid w:val="00FA13BD"/>
    <w:rsid w:val="00FA1A75"/>
    <w:rsid w:val="00FA4DEB"/>
    <w:rsid w:val="00FA7C5E"/>
    <w:rsid w:val="00FB28AF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549"/>
    <w:rsid w:val="00FC5F30"/>
    <w:rsid w:val="00FC640E"/>
    <w:rsid w:val="00FD0703"/>
    <w:rsid w:val="00FD24D9"/>
    <w:rsid w:val="00FD5883"/>
    <w:rsid w:val="00FD58D3"/>
    <w:rsid w:val="00FD5A8B"/>
    <w:rsid w:val="00FE0CF6"/>
    <w:rsid w:val="00FE2B6C"/>
    <w:rsid w:val="00FE4568"/>
    <w:rsid w:val="00FE4B1E"/>
    <w:rsid w:val="00FE4F91"/>
    <w:rsid w:val="00FE55CB"/>
    <w:rsid w:val="00FE6616"/>
    <w:rsid w:val="00FF0EF2"/>
    <w:rsid w:val="00FF128A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90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690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semiHidden/>
    <w:locked/>
    <w:rsid w:val="00886902"/>
    <w:rPr>
      <w:rFonts w:ascii="Frutiger 45 Light" w:hAnsi="Frutiger 45 Light" w:cs="Frutiger 45 Light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.gov.uk/idk/core/page.do?pageId=21649171" TargetMode="External"/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1373</Words>
  <Characters>7829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3.4</dc:title>
  <dc:subject>Red Thread Self-Assessment - Outcomes Focus</dc:subject>
  <dc:creator>Steve Wood</dc:creator>
  <cp:keywords/>
  <dc:description/>
  <cp:lastModifiedBy>Martyna</cp:lastModifiedBy>
  <cp:revision>5</cp:revision>
  <dcterms:created xsi:type="dcterms:W3CDTF">2011-06-21T19:34:00Z</dcterms:created>
  <dcterms:modified xsi:type="dcterms:W3CDTF">2011-06-24T08:59:00Z</dcterms:modified>
</cp:coreProperties>
</file>