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26FF" w14:textId="77777777" w:rsidR="00A857E8" w:rsidRDefault="00A857E8" w:rsidP="00A857E8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Appendix B</w:t>
      </w:r>
      <w:r w:rsidRPr="00B57672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– transfer checklist</w:t>
      </w:r>
    </w:p>
    <w:p w14:paraId="6DFFD675" w14:textId="77777777" w:rsidR="00A857E8" w:rsidRDefault="00A857E8" w:rsidP="00A857E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checklist provides a list of action that councils should consider as part of their transfer process.  This list is not exhaustive, and councils can adjust to suit their own individual requirements.  </w:t>
      </w:r>
    </w:p>
    <w:p w14:paraId="0AD32DD5" w14:textId="77777777" w:rsidR="00A857E8" w:rsidRDefault="00A857E8" w:rsidP="00A857E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lead should ensure all aspects of the service have been organised for transfer without any loss of service or customer disruption.  </w:t>
      </w:r>
    </w:p>
    <w:p w14:paraId="62920A6F" w14:textId="77777777" w:rsidR="00A857E8" w:rsidRDefault="00A857E8" w:rsidP="00A857E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list can be adapted to be used as either a mobilisation plan or an issues log, depending on the format required or stage of transfer.</w:t>
      </w:r>
    </w:p>
    <w:p w14:paraId="17A73E29" w14:textId="77777777" w:rsidR="00A857E8" w:rsidRPr="00473829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>Contract management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6086BB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close out existing contract</w:t>
      </w:r>
      <w:r>
        <w:rPr>
          <w:rFonts w:ascii="Arial" w:hAnsi="Arial" w:cs="Arial"/>
          <w:sz w:val="24"/>
          <w:szCs w:val="24"/>
        </w:rPr>
        <w:t xml:space="preserve"> arrangements</w:t>
      </w:r>
    </w:p>
    <w:p w14:paraId="0C18DD2B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determine best operating model for new management arrangement</w:t>
      </w:r>
    </w:p>
    <w:p w14:paraId="30E9690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determine existing council infrastructure to support / monitor new management arrangement</w:t>
      </w:r>
    </w:p>
    <w:p w14:paraId="056E0F8D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identify centre and contract mangers to support or lead the transfer</w:t>
      </w:r>
      <w:r>
        <w:rPr>
          <w:rFonts w:ascii="Arial" w:hAnsi="Arial" w:cs="Arial"/>
          <w:sz w:val="24"/>
          <w:szCs w:val="24"/>
        </w:rPr>
        <w:t>.</w:t>
      </w:r>
    </w:p>
    <w:p w14:paraId="6A5752EF" w14:textId="77777777" w:rsidR="00A857E8" w:rsidRDefault="00A857E8" w:rsidP="00A857E8">
      <w:pPr>
        <w:spacing w:line="240" w:lineRule="auto"/>
        <w:rPr>
          <w:b/>
          <w:bCs/>
        </w:rPr>
      </w:pPr>
    </w:p>
    <w:p w14:paraId="33159C4D" w14:textId="77777777" w:rsidR="00A857E8" w:rsidRPr="00473829" w:rsidRDefault="00A857E8" w:rsidP="00A857E8">
      <w:pPr>
        <w:spacing w:line="240" w:lineRule="auto"/>
        <w:rPr>
          <w:b/>
          <w:bCs/>
        </w:rPr>
      </w:pPr>
      <w:r w:rsidRPr="00473829">
        <w:rPr>
          <w:b/>
          <w:bCs/>
        </w:rPr>
        <w:t xml:space="preserve">Human Resource </w:t>
      </w:r>
    </w:p>
    <w:p w14:paraId="5F1A0B04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the service </w:t>
      </w:r>
      <w:r w:rsidRPr="009E7B96">
        <w:rPr>
          <w:rFonts w:ascii="Arial" w:hAnsi="Arial" w:cs="Arial"/>
          <w:sz w:val="24"/>
          <w:szCs w:val="24"/>
        </w:rPr>
        <w:t>TUPE obligations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257884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what </w:t>
      </w:r>
      <w:r w:rsidRPr="009E7B96">
        <w:rPr>
          <w:rFonts w:ascii="Arial" w:hAnsi="Arial" w:cs="Arial"/>
          <w:sz w:val="24"/>
          <w:szCs w:val="24"/>
        </w:rPr>
        <w:t xml:space="preserve">HR infrastructure </w:t>
      </w:r>
      <w:r>
        <w:rPr>
          <w:rFonts w:ascii="Arial" w:hAnsi="Arial" w:cs="Arial"/>
          <w:sz w:val="24"/>
          <w:szCs w:val="24"/>
        </w:rPr>
        <w:t>is available t</w:t>
      </w:r>
      <w:r w:rsidRPr="009E7B96">
        <w:rPr>
          <w:rFonts w:ascii="Arial" w:hAnsi="Arial" w:cs="Arial"/>
          <w:sz w:val="24"/>
          <w:szCs w:val="24"/>
        </w:rPr>
        <w:t xml:space="preserve">o support the transferring team </w:t>
      </w:r>
    </w:p>
    <w:p w14:paraId="098D0E30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 TUPE information from the incumbent </w:t>
      </w:r>
    </w:p>
    <w:p w14:paraId="0365FDB1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asses the definition of casual workers or zero hours workers, ascertain if they qualify as employees and determine the cost if their status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change </w:t>
      </w:r>
    </w:p>
    <w:p w14:paraId="7AC20FE4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if there are any third-party suppliers such as contract cleaners or catering personnel not directly employed by the operator but who may have accrued implied transfer rights</w:t>
      </w:r>
    </w:p>
    <w:p w14:paraId="01E89E8F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p</w:t>
      </w:r>
      <w:r w:rsidRPr="009E7B96">
        <w:rPr>
          <w:rFonts w:ascii="Arial" w:hAnsi="Arial" w:cs="Arial"/>
          <w:sz w:val="24"/>
          <w:szCs w:val="24"/>
        </w:rPr>
        <w:t>ension</w:t>
      </w:r>
      <w:r>
        <w:rPr>
          <w:rFonts w:ascii="Arial" w:hAnsi="Arial" w:cs="Arial"/>
          <w:sz w:val="24"/>
          <w:szCs w:val="24"/>
        </w:rPr>
        <w:t xml:space="preserve"> arrangements and identify an appropriate pension scheme for transferring staff</w:t>
      </w:r>
    </w:p>
    <w:p w14:paraId="541789D2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F4673A">
        <w:rPr>
          <w:rFonts w:ascii="Arial" w:hAnsi="Arial" w:cs="Arial"/>
          <w:sz w:val="24"/>
          <w:szCs w:val="24"/>
        </w:rPr>
        <w:t>agree any new staffing structure to be used in new model</w:t>
      </w:r>
    </w:p>
    <w:p w14:paraId="260F2E23" w14:textId="77777777" w:rsidR="00A857E8" w:rsidRPr="00F4673A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4673A">
        <w:rPr>
          <w:rFonts w:ascii="Arial" w:hAnsi="Arial" w:cs="Arial"/>
          <w:sz w:val="24"/>
          <w:szCs w:val="24"/>
        </w:rPr>
        <w:t xml:space="preserve">dentify if any new roles </w:t>
      </w:r>
      <w:r>
        <w:rPr>
          <w:rFonts w:ascii="Arial" w:hAnsi="Arial" w:cs="Arial"/>
          <w:sz w:val="24"/>
          <w:szCs w:val="24"/>
        </w:rPr>
        <w:t>need to be recruited</w:t>
      </w:r>
      <w:r w:rsidRPr="00F4673A">
        <w:rPr>
          <w:rFonts w:ascii="Arial" w:hAnsi="Arial" w:cs="Arial"/>
          <w:sz w:val="24"/>
          <w:szCs w:val="24"/>
        </w:rPr>
        <w:t xml:space="preserve"> or redundancies </w:t>
      </w:r>
      <w:r>
        <w:rPr>
          <w:rFonts w:ascii="Arial" w:hAnsi="Arial" w:cs="Arial"/>
          <w:sz w:val="24"/>
          <w:szCs w:val="24"/>
        </w:rPr>
        <w:t xml:space="preserve">to be made, </w:t>
      </w:r>
      <w:r w:rsidRPr="00F4673A">
        <w:rPr>
          <w:rFonts w:ascii="Arial" w:hAnsi="Arial" w:cs="Arial"/>
          <w:sz w:val="24"/>
          <w:szCs w:val="24"/>
        </w:rPr>
        <w:t>plan accordingly</w:t>
      </w:r>
    </w:p>
    <w:p w14:paraId="2F69ADF6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new </w:t>
      </w:r>
      <w:r w:rsidRPr="009E7B96">
        <w:rPr>
          <w:rFonts w:ascii="Arial" w:hAnsi="Arial" w:cs="Arial"/>
          <w:sz w:val="24"/>
          <w:szCs w:val="24"/>
        </w:rPr>
        <w:t>uniform and name badge</w:t>
      </w:r>
      <w:r>
        <w:rPr>
          <w:rFonts w:ascii="Arial" w:hAnsi="Arial" w:cs="Arial"/>
          <w:sz w:val="24"/>
          <w:szCs w:val="24"/>
        </w:rPr>
        <w:t>s</w:t>
      </w:r>
    </w:p>
    <w:p w14:paraId="04438785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each job role has a job description and grade</w:t>
      </w:r>
    </w:p>
    <w:p w14:paraId="2DB2A1EE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</w:t>
      </w:r>
      <w:r w:rsidRPr="009E7B96">
        <w:rPr>
          <w:rFonts w:ascii="Arial" w:hAnsi="Arial" w:cs="Arial"/>
          <w:sz w:val="24"/>
          <w:szCs w:val="24"/>
        </w:rPr>
        <w:t>staff consultations</w:t>
      </w:r>
      <w:r>
        <w:rPr>
          <w:rFonts w:ascii="Arial" w:hAnsi="Arial" w:cs="Arial"/>
          <w:sz w:val="24"/>
          <w:szCs w:val="24"/>
        </w:rPr>
        <w:t xml:space="preserve"> at least one month prior to transfer</w:t>
      </w:r>
    </w:p>
    <w:p w14:paraId="38FAEC2C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the </w:t>
      </w:r>
      <w:r w:rsidRPr="009E7B96">
        <w:rPr>
          <w:rFonts w:ascii="Arial" w:hAnsi="Arial" w:cs="Arial"/>
          <w:sz w:val="24"/>
          <w:szCs w:val="24"/>
        </w:rPr>
        <w:t xml:space="preserve">trade unions </w:t>
      </w:r>
      <w:r>
        <w:rPr>
          <w:rFonts w:ascii="Arial" w:hAnsi="Arial" w:cs="Arial"/>
          <w:sz w:val="24"/>
          <w:szCs w:val="24"/>
        </w:rPr>
        <w:t>in consultations</w:t>
      </w:r>
    </w:p>
    <w:p w14:paraId="0D431D1E" w14:textId="77777777" w:rsidR="00A857E8" w:rsidRPr="009E7B96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 P45’s</w:t>
      </w:r>
    </w:p>
    <w:p w14:paraId="62C0C629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Pr="009E7B96">
        <w:rPr>
          <w:rFonts w:ascii="Arial" w:hAnsi="Arial" w:cs="Arial"/>
          <w:sz w:val="24"/>
          <w:szCs w:val="24"/>
        </w:rPr>
        <w:t xml:space="preserve">employee handbook and </w:t>
      </w:r>
      <w:r>
        <w:rPr>
          <w:rFonts w:ascii="Arial" w:hAnsi="Arial" w:cs="Arial"/>
          <w:sz w:val="24"/>
          <w:szCs w:val="24"/>
        </w:rPr>
        <w:t>distribute</w:t>
      </w:r>
    </w:p>
    <w:p w14:paraId="187F10ED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staff </w:t>
      </w:r>
      <w:r w:rsidRPr="009E7B96">
        <w:rPr>
          <w:rFonts w:ascii="Arial" w:hAnsi="Arial" w:cs="Arial"/>
          <w:sz w:val="24"/>
          <w:szCs w:val="24"/>
        </w:rPr>
        <w:t>inductions</w:t>
      </w:r>
      <w:r>
        <w:rPr>
          <w:rFonts w:ascii="Arial" w:hAnsi="Arial" w:cs="Arial"/>
          <w:sz w:val="24"/>
          <w:szCs w:val="24"/>
        </w:rPr>
        <w:t xml:space="preserve"> and induct transferring staff into new organisation</w:t>
      </w:r>
    </w:p>
    <w:p w14:paraId="5DB91B81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operations to create new rota’s using the structure agreed</w:t>
      </w:r>
    </w:p>
    <w:p w14:paraId="216101AD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transfer, review </w:t>
      </w:r>
      <w:r w:rsidRPr="009E7B96">
        <w:rPr>
          <w:rFonts w:ascii="Arial" w:hAnsi="Arial" w:cs="Arial"/>
          <w:sz w:val="24"/>
          <w:szCs w:val="24"/>
        </w:rPr>
        <w:t>employee record</w:t>
      </w:r>
      <w:r>
        <w:rPr>
          <w:rFonts w:ascii="Arial" w:hAnsi="Arial" w:cs="Arial"/>
          <w:sz w:val="24"/>
          <w:szCs w:val="24"/>
        </w:rPr>
        <w:t>s</w:t>
      </w:r>
      <w:r w:rsidRPr="009E7B96">
        <w:rPr>
          <w:rFonts w:ascii="Arial" w:hAnsi="Arial" w:cs="Arial"/>
          <w:sz w:val="24"/>
          <w:szCs w:val="24"/>
        </w:rPr>
        <w:t xml:space="preserve"> and establish personnel records</w:t>
      </w:r>
    </w:p>
    <w:p w14:paraId="218A0D36" w14:textId="77777777" w:rsidR="00A857E8" w:rsidRPr="00732567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training records and identify </w:t>
      </w:r>
      <w:r w:rsidRPr="00732567">
        <w:rPr>
          <w:rFonts w:ascii="Arial" w:hAnsi="Arial" w:cs="Arial"/>
          <w:sz w:val="24"/>
          <w:szCs w:val="24"/>
        </w:rPr>
        <w:t>training requirements</w:t>
      </w:r>
      <w:r>
        <w:rPr>
          <w:rFonts w:ascii="Arial" w:hAnsi="Arial" w:cs="Arial"/>
          <w:sz w:val="24"/>
          <w:szCs w:val="24"/>
        </w:rPr>
        <w:t>, transfer into training plan.</w:t>
      </w:r>
    </w:p>
    <w:p w14:paraId="48298F68" w14:textId="77777777" w:rsidR="00A857E8" w:rsidRDefault="00A857E8" w:rsidP="00A857E8">
      <w:pPr>
        <w:pStyle w:val="BodyText"/>
        <w:tabs>
          <w:tab w:val="left" w:pos="720"/>
          <w:tab w:val="left" w:pos="1440"/>
        </w:tabs>
        <w:spacing w:after="0"/>
        <w:ind w:left="720"/>
        <w:rPr>
          <w:rFonts w:ascii="Arial" w:hAnsi="Arial" w:cs="Arial"/>
          <w:sz w:val="24"/>
          <w:szCs w:val="24"/>
          <w:lang w:eastAsia="en-US"/>
        </w:rPr>
      </w:pPr>
    </w:p>
    <w:p w14:paraId="7D6F6ADC" w14:textId="77777777" w:rsidR="00A857E8" w:rsidRPr="00473829" w:rsidRDefault="00A857E8" w:rsidP="00A857E8">
      <w:pPr>
        <w:pStyle w:val="BodyText"/>
        <w:spacing w:after="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p w14:paraId="36637135" w14:textId="77777777" w:rsidR="00A857E8" w:rsidRPr="00473829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Financial </w:t>
      </w:r>
    </w:p>
    <w:p w14:paraId="1FFADEB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create a</w:t>
      </w:r>
      <w:r>
        <w:rPr>
          <w:rFonts w:ascii="Arial" w:hAnsi="Arial" w:cs="Arial"/>
          <w:sz w:val="24"/>
          <w:szCs w:val="24"/>
        </w:rPr>
        <w:t>n operating</w:t>
      </w:r>
      <w:r w:rsidRPr="00A65778">
        <w:rPr>
          <w:rFonts w:ascii="Arial" w:hAnsi="Arial" w:cs="Arial"/>
          <w:sz w:val="24"/>
          <w:szCs w:val="24"/>
        </w:rPr>
        <w:t xml:space="preserve"> budget for the </w:t>
      </w:r>
      <w:r>
        <w:rPr>
          <w:rFonts w:ascii="Arial" w:hAnsi="Arial" w:cs="Arial"/>
          <w:sz w:val="24"/>
          <w:szCs w:val="24"/>
        </w:rPr>
        <w:t xml:space="preserve">new </w:t>
      </w:r>
      <w:r w:rsidRPr="00A65778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– secure existing financial information on income and expenditure from incumbent</w:t>
      </w:r>
    </w:p>
    <w:p w14:paraId="763DD70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open a business bank account</w:t>
      </w:r>
      <w:r>
        <w:rPr>
          <w:rFonts w:ascii="Arial" w:hAnsi="Arial" w:cs="Arial"/>
          <w:sz w:val="24"/>
          <w:szCs w:val="24"/>
        </w:rPr>
        <w:t xml:space="preserve"> for any new organisation operating the service</w:t>
      </w:r>
    </w:p>
    <w:p w14:paraId="3D6E5619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identify what resource and infrastructure there is to support </w:t>
      </w:r>
      <w:r>
        <w:rPr>
          <w:rFonts w:ascii="Arial" w:hAnsi="Arial" w:cs="Arial"/>
          <w:sz w:val="24"/>
          <w:szCs w:val="24"/>
        </w:rPr>
        <w:t xml:space="preserve">sales and purchase ledge teams and management of the </w:t>
      </w:r>
      <w:r w:rsidRPr="00A65778">
        <w:rPr>
          <w:rFonts w:ascii="Arial" w:hAnsi="Arial" w:cs="Arial"/>
          <w:sz w:val="24"/>
          <w:szCs w:val="24"/>
        </w:rPr>
        <w:t>operat</w:t>
      </w:r>
      <w:r>
        <w:rPr>
          <w:rFonts w:ascii="Arial" w:hAnsi="Arial" w:cs="Arial"/>
          <w:sz w:val="24"/>
          <w:szCs w:val="24"/>
        </w:rPr>
        <w:t>ion</w:t>
      </w:r>
      <w:r w:rsidRPr="00A65778">
        <w:rPr>
          <w:rFonts w:ascii="Arial" w:hAnsi="Arial" w:cs="Arial"/>
          <w:sz w:val="24"/>
          <w:szCs w:val="24"/>
        </w:rPr>
        <w:t xml:space="preserve"> </w:t>
      </w:r>
    </w:p>
    <w:p w14:paraId="4CE9C5FD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what </w:t>
      </w:r>
      <w:r w:rsidRPr="00A65778"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z w:val="24"/>
          <w:szCs w:val="24"/>
        </w:rPr>
        <w:t>s are</w:t>
      </w:r>
      <w:r w:rsidRPr="00A65778">
        <w:rPr>
          <w:rFonts w:ascii="Arial" w:hAnsi="Arial" w:cs="Arial"/>
          <w:sz w:val="24"/>
          <w:szCs w:val="24"/>
        </w:rPr>
        <w:t xml:space="preserve"> needed to oversee the service</w:t>
      </w:r>
      <w:r>
        <w:rPr>
          <w:rFonts w:ascii="Arial" w:hAnsi="Arial" w:cs="Arial"/>
          <w:sz w:val="24"/>
          <w:szCs w:val="24"/>
        </w:rPr>
        <w:t xml:space="preserve"> and put in place</w:t>
      </w:r>
    </w:p>
    <w:p w14:paraId="3F5D4AA2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Pr="00A65778">
        <w:rPr>
          <w:rFonts w:ascii="Arial" w:hAnsi="Arial" w:cs="Arial"/>
          <w:sz w:val="24"/>
          <w:szCs w:val="24"/>
        </w:rPr>
        <w:t xml:space="preserve">what money is owing from the operator to the </w:t>
      </w:r>
      <w:r>
        <w:rPr>
          <w:rFonts w:ascii="Arial" w:hAnsi="Arial" w:cs="Arial"/>
          <w:sz w:val="24"/>
          <w:szCs w:val="24"/>
        </w:rPr>
        <w:t>c</w:t>
      </w:r>
      <w:r w:rsidRPr="00A65778">
        <w:rPr>
          <w:rFonts w:ascii="Arial" w:hAnsi="Arial" w:cs="Arial"/>
          <w:sz w:val="24"/>
          <w:szCs w:val="24"/>
        </w:rPr>
        <w:t>ouncil</w:t>
      </w:r>
      <w:r>
        <w:rPr>
          <w:rFonts w:ascii="Arial" w:hAnsi="Arial" w:cs="Arial"/>
          <w:sz w:val="24"/>
          <w:szCs w:val="24"/>
        </w:rPr>
        <w:t xml:space="preserve"> and vice versa</w:t>
      </w:r>
    </w:p>
    <w:p w14:paraId="79050CE1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income taken by incumbent for period of new operation</w:t>
      </w:r>
    </w:p>
    <w:p w14:paraId="51CC0062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for transfer of stock from incumbent to operator</w:t>
      </w:r>
    </w:p>
    <w:p w14:paraId="1A379821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for membership data if not owned by council</w:t>
      </w:r>
    </w:p>
    <w:p w14:paraId="61D3EC5F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for equipment incumbent may have purchased for the service that the council may wish to buy</w:t>
      </w:r>
    </w:p>
    <w:p w14:paraId="1A1FF62B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for maintenance or lifecycle works not undertaken by incumbent</w:t>
      </w:r>
    </w:p>
    <w:p w14:paraId="57339A8C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of any licenses</w:t>
      </w:r>
    </w:p>
    <w:p w14:paraId="71BCDF4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if </w:t>
      </w:r>
      <w:r w:rsidRPr="00A65778">
        <w:rPr>
          <w:rFonts w:ascii="Arial" w:hAnsi="Arial" w:cs="Arial"/>
          <w:sz w:val="24"/>
          <w:szCs w:val="24"/>
        </w:rPr>
        <w:t xml:space="preserve">any relief package </w:t>
      </w:r>
      <w:r>
        <w:rPr>
          <w:rFonts w:ascii="Arial" w:hAnsi="Arial" w:cs="Arial"/>
          <w:sz w:val="24"/>
          <w:szCs w:val="24"/>
        </w:rPr>
        <w:t xml:space="preserve">will need </w:t>
      </w:r>
      <w:r w:rsidRPr="00A65778">
        <w:rPr>
          <w:rFonts w:ascii="Arial" w:hAnsi="Arial" w:cs="Arial"/>
          <w:sz w:val="24"/>
          <w:szCs w:val="24"/>
        </w:rPr>
        <w:t>to be repaid</w:t>
      </w:r>
      <w:r>
        <w:rPr>
          <w:rFonts w:ascii="Arial" w:hAnsi="Arial" w:cs="Arial"/>
          <w:sz w:val="24"/>
          <w:szCs w:val="24"/>
        </w:rPr>
        <w:t xml:space="preserve"> and </w:t>
      </w:r>
      <w:r w:rsidRPr="00A65778">
        <w:rPr>
          <w:rFonts w:ascii="Arial" w:hAnsi="Arial" w:cs="Arial"/>
          <w:sz w:val="24"/>
          <w:szCs w:val="24"/>
        </w:rPr>
        <w:t>secure payment</w:t>
      </w:r>
    </w:p>
    <w:p w14:paraId="75CE6847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set up bulk transfer </w:t>
      </w:r>
      <w:r>
        <w:rPr>
          <w:rFonts w:ascii="Arial" w:hAnsi="Arial" w:cs="Arial"/>
          <w:sz w:val="24"/>
          <w:szCs w:val="24"/>
        </w:rPr>
        <w:t xml:space="preserve">of </w:t>
      </w:r>
      <w:r w:rsidRPr="00A65778">
        <w:rPr>
          <w:rFonts w:ascii="Arial" w:hAnsi="Arial" w:cs="Arial"/>
          <w:sz w:val="24"/>
          <w:szCs w:val="24"/>
        </w:rPr>
        <w:t>direct debit payments for fitness and swim members</w:t>
      </w:r>
    </w:p>
    <w:p w14:paraId="0A8362B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how these </w:t>
      </w:r>
      <w:r w:rsidRPr="00A65778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</w:t>
      </w:r>
      <w:r w:rsidRPr="00A65778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ed</w:t>
      </w:r>
      <w:r w:rsidRPr="00A65778">
        <w:rPr>
          <w:rFonts w:ascii="Arial" w:hAnsi="Arial" w:cs="Arial"/>
          <w:sz w:val="24"/>
          <w:szCs w:val="24"/>
        </w:rPr>
        <w:t xml:space="preserve"> moving forwards</w:t>
      </w:r>
    </w:p>
    <w:p w14:paraId="6D6E776B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Pr="00A65778">
        <w:rPr>
          <w:rFonts w:ascii="Arial" w:hAnsi="Arial" w:cs="Arial"/>
          <w:sz w:val="24"/>
          <w:szCs w:val="24"/>
        </w:rPr>
        <w:t>supplier</w:t>
      </w:r>
      <w:r>
        <w:rPr>
          <w:rFonts w:ascii="Arial" w:hAnsi="Arial" w:cs="Arial"/>
          <w:sz w:val="24"/>
          <w:szCs w:val="24"/>
        </w:rPr>
        <w:t xml:space="preserve"> list, novate or establish</w:t>
      </w:r>
      <w:r w:rsidRPr="00A65778">
        <w:rPr>
          <w:rFonts w:ascii="Arial" w:hAnsi="Arial" w:cs="Arial"/>
          <w:sz w:val="24"/>
          <w:szCs w:val="24"/>
        </w:rPr>
        <w:t xml:space="preserve"> new suppliers</w:t>
      </w:r>
      <w:r>
        <w:rPr>
          <w:rFonts w:ascii="Arial" w:hAnsi="Arial" w:cs="Arial"/>
          <w:sz w:val="24"/>
          <w:szCs w:val="24"/>
        </w:rPr>
        <w:t>,</w:t>
      </w:r>
      <w:r w:rsidRPr="00A65778">
        <w:rPr>
          <w:rFonts w:ascii="Arial" w:hAnsi="Arial" w:cs="Arial"/>
          <w:sz w:val="24"/>
          <w:szCs w:val="24"/>
        </w:rPr>
        <w:t xml:space="preserve"> to include cash collection</w:t>
      </w:r>
    </w:p>
    <w:p w14:paraId="41E8308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who owns</w:t>
      </w:r>
      <w:r w:rsidRPr="00A65778">
        <w:rPr>
          <w:rFonts w:ascii="Arial" w:hAnsi="Arial" w:cs="Arial"/>
          <w:sz w:val="24"/>
          <w:szCs w:val="24"/>
        </w:rPr>
        <w:t xml:space="preserve"> tills, payment systems and P</w:t>
      </w:r>
      <w:r>
        <w:rPr>
          <w:rFonts w:ascii="Arial" w:hAnsi="Arial" w:cs="Arial"/>
          <w:sz w:val="24"/>
          <w:szCs w:val="24"/>
        </w:rPr>
        <w:t>rocess Data Quickly (P</w:t>
      </w:r>
      <w:r w:rsidRPr="00A65778">
        <w:rPr>
          <w:rFonts w:ascii="Arial" w:hAnsi="Arial" w:cs="Arial"/>
          <w:sz w:val="24"/>
          <w:szCs w:val="24"/>
        </w:rPr>
        <w:t>DQ</w:t>
      </w:r>
      <w:r>
        <w:rPr>
          <w:rFonts w:ascii="Arial" w:hAnsi="Arial" w:cs="Arial"/>
          <w:sz w:val="24"/>
          <w:szCs w:val="24"/>
        </w:rPr>
        <w:t>) machines (card readers)</w:t>
      </w:r>
      <w:r w:rsidRPr="00A65778">
        <w:rPr>
          <w:rFonts w:ascii="Arial" w:hAnsi="Arial" w:cs="Arial"/>
          <w:sz w:val="24"/>
          <w:szCs w:val="24"/>
        </w:rPr>
        <w:t>, replace hardware where needed</w:t>
      </w:r>
    </w:p>
    <w:p w14:paraId="039A207B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calculate stock levels and transfer any stock </w:t>
      </w:r>
    </w:p>
    <w:p w14:paraId="4ADCD11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establish ordering procedures and authorisation levels within new organisational structure</w:t>
      </w:r>
      <w:r>
        <w:rPr>
          <w:rFonts w:ascii="Arial" w:hAnsi="Arial" w:cs="Arial"/>
          <w:sz w:val="24"/>
          <w:szCs w:val="24"/>
        </w:rPr>
        <w:t>.</w:t>
      </w:r>
    </w:p>
    <w:p w14:paraId="144D76D5" w14:textId="77777777" w:rsidR="00A857E8" w:rsidRPr="009E7B96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AD4944E" w14:textId="77777777" w:rsidR="00A857E8" w:rsidRPr="00473829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ICT </w:t>
      </w:r>
    </w:p>
    <w:p w14:paraId="484A66C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existing </w:t>
      </w:r>
      <w:r w:rsidRPr="00A65778">
        <w:rPr>
          <w:rFonts w:ascii="Arial" w:hAnsi="Arial" w:cs="Arial"/>
          <w:sz w:val="24"/>
          <w:szCs w:val="24"/>
        </w:rPr>
        <w:t>membership management software</w:t>
      </w:r>
      <w:r>
        <w:rPr>
          <w:rFonts w:ascii="Arial" w:hAnsi="Arial" w:cs="Arial"/>
          <w:sz w:val="24"/>
          <w:szCs w:val="24"/>
        </w:rPr>
        <w:t xml:space="preserve"> for:</w:t>
      </w:r>
    </w:p>
    <w:p w14:paraId="6954BBAC" w14:textId="77777777" w:rsidR="00A857E8" w:rsidRPr="009E7B96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who owns the </w:t>
      </w:r>
      <w:r w:rsidRPr="009E7B96">
        <w:rPr>
          <w:rFonts w:ascii="Arial" w:hAnsi="Arial" w:cs="Arial"/>
          <w:color w:val="auto"/>
          <w:sz w:val="24"/>
          <w:szCs w:val="24"/>
        </w:rPr>
        <w:t xml:space="preserve">licensing and </w:t>
      </w:r>
      <w:proofErr w:type="gramStart"/>
      <w:r w:rsidRPr="009E7B96">
        <w:rPr>
          <w:rFonts w:ascii="Arial" w:hAnsi="Arial" w:cs="Arial"/>
          <w:color w:val="auto"/>
          <w:sz w:val="24"/>
          <w:szCs w:val="24"/>
        </w:rPr>
        <w:t>data</w:t>
      </w:r>
      <w:proofErr w:type="gramEnd"/>
      <w:r w:rsidRPr="009E7B9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B0B336" w14:textId="77777777" w:rsidR="00A857E8" w:rsidRPr="009E7B96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9E7B96">
        <w:rPr>
          <w:rFonts w:ascii="Arial" w:hAnsi="Arial" w:cs="Arial"/>
          <w:color w:val="auto"/>
          <w:sz w:val="24"/>
          <w:szCs w:val="24"/>
        </w:rPr>
        <w:t xml:space="preserve">preparing the bulk data transfer </w:t>
      </w:r>
    </w:p>
    <w:p w14:paraId="7FD816E0" w14:textId="77777777" w:rsidR="00A857E8" w:rsidRPr="009E7B96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9E7B96">
        <w:rPr>
          <w:rFonts w:ascii="Arial" w:hAnsi="Arial" w:cs="Arial"/>
          <w:color w:val="auto"/>
          <w:sz w:val="24"/>
          <w:szCs w:val="24"/>
        </w:rPr>
        <w:t>customer notifications and communications</w:t>
      </w:r>
    </w:p>
    <w:p w14:paraId="1FF27DBF" w14:textId="77777777" w:rsidR="00A857E8" w:rsidRPr="009E7B96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</w:t>
      </w:r>
      <w:r w:rsidRPr="009E7B96">
        <w:rPr>
          <w:rFonts w:ascii="Arial" w:hAnsi="Arial" w:cs="Arial"/>
          <w:color w:val="auto"/>
          <w:sz w:val="24"/>
          <w:szCs w:val="24"/>
        </w:rPr>
        <w:t xml:space="preserve">oftware set up and system </w:t>
      </w:r>
      <w:r>
        <w:rPr>
          <w:rFonts w:ascii="Arial" w:hAnsi="Arial" w:cs="Arial"/>
          <w:color w:val="auto"/>
          <w:sz w:val="24"/>
          <w:szCs w:val="24"/>
        </w:rPr>
        <w:t>framework and if still fit for purpose</w:t>
      </w:r>
    </w:p>
    <w:p w14:paraId="34CED14B" w14:textId="77777777" w:rsidR="00A857E8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Pr="009E7B96">
        <w:rPr>
          <w:rFonts w:ascii="Arial" w:hAnsi="Arial" w:cs="Arial"/>
          <w:color w:val="auto"/>
          <w:sz w:val="24"/>
          <w:szCs w:val="24"/>
        </w:rPr>
        <w:t>ric</w:t>
      </w:r>
      <w:r>
        <w:rPr>
          <w:rFonts w:ascii="Arial" w:hAnsi="Arial" w:cs="Arial"/>
          <w:color w:val="auto"/>
          <w:sz w:val="24"/>
          <w:szCs w:val="24"/>
        </w:rPr>
        <w:t xml:space="preserve">es </w:t>
      </w:r>
      <w:r w:rsidRPr="009E7B96">
        <w:rPr>
          <w:rFonts w:ascii="Arial" w:hAnsi="Arial" w:cs="Arial"/>
          <w:color w:val="auto"/>
          <w:sz w:val="24"/>
          <w:szCs w:val="24"/>
        </w:rPr>
        <w:t>and charges</w:t>
      </w:r>
    </w:p>
    <w:p w14:paraId="7D3FF9F7" w14:textId="77777777" w:rsidR="00A857E8" w:rsidRPr="009E7B96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establish who will be the authorised personnel in the new organisation and set out access rights for the system</w:t>
      </w:r>
    </w:p>
    <w:p w14:paraId="1A65832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Pr="00A65778">
        <w:rPr>
          <w:rFonts w:ascii="Arial" w:hAnsi="Arial" w:cs="Arial"/>
          <w:sz w:val="24"/>
          <w:szCs w:val="24"/>
        </w:rPr>
        <w:t>GDPR compliance</w:t>
      </w:r>
    </w:p>
    <w:p w14:paraId="436428FC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out the new </w:t>
      </w:r>
      <w:r w:rsidRPr="00A65778">
        <w:rPr>
          <w:rFonts w:ascii="Arial" w:hAnsi="Arial" w:cs="Arial"/>
          <w:sz w:val="24"/>
          <w:szCs w:val="24"/>
        </w:rPr>
        <w:t>ICT policies and procedures</w:t>
      </w:r>
    </w:p>
    <w:p w14:paraId="74851486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07509B">
        <w:rPr>
          <w:rFonts w:ascii="Arial" w:hAnsi="Arial" w:cs="Arial"/>
          <w:sz w:val="24"/>
          <w:szCs w:val="24"/>
        </w:rPr>
        <w:t>data map all relevant systems and arrange data migration such as</w:t>
      </w:r>
      <w:r>
        <w:rPr>
          <w:rFonts w:ascii="Arial" w:hAnsi="Arial" w:cs="Arial"/>
          <w:sz w:val="24"/>
          <w:szCs w:val="24"/>
        </w:rPr>
        <w:t>:</w:t>
      </w:r>
    </w:p>
    <w:p w14:paraId="307155BC" w14:textId="77777777" w:rsidR="00A857E8" w:rsidRPr="0007509B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07509B">
        <w:rPr>
          <w:rFonts w:ascii="Arial" w:hAnsi="Arial" w:cs="Arial"/>
          <w:sz w:val="24"/>
          <w:szCs w:val="24"/>
        </w:rPr>
        <w:t>finance information management to include</w:t>
      </w:r>
    </w:p>
    <w:p w14:paraId="06F2ED49" w14:textId="77777777" w:rsidR="00A857E8" w:rsidRDefault="00A857E8" w:rsidP="00A857E8">
      <w:pPr>
        <w:pStyle w:val="BodyText"/>
        <w:numPr>
          <w:ilvl w:val="2"/>
          <w:numId w:val="2"/>
        </w:numPr>
        <w:tabs>
          <w:tab w:val="left" w:pos="720"/>
          <w:tab w:val="left" w:pos="1440"/>
        </w:tabs>
        <w:spacing w:after="60"/>
        <w:ind w:left="215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purchase ledger</w:t>
      </w:r>
    </w:p>
    <w:p w14:paraId="3085B0C9" w14:textId="77777777" w:rsidR="00A857E8" w:rsidRDefault="00A857E8" w:rsidP="00A857E8">
      <w:pPr>
        <w:pStyle w:val="BodyText"/>
        <w:numPr>
          <w:ilvl w:val="2"/>
          <w:numId w:val="2"/>
        </w:numPr>
        <w:tabs>
          <w:tab w:val="left" w:pos="720"/>
          <w:tab w:val="left" w:pos="1440"/>
        </w:tabs>
        <w:spacing w:after="60"/>
        <w:ind w:left="215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ledger</w:t>
      </w:r>
    </w:p>
    <w:p w14:paraId="13DBC964" w14:textId="77777777" w:rsidR="00A857E8" w:rsidRPr="00A65778" w:rsidRDefault="00A857E8" w:rsidP="00A857E8">
      <w:pPr>
        <w:pStyle w:val="BodyText"/>
        <w:numPr>
          <w:ilvl w:val="2"/>
          <w:numId w:val="2"/>
        </w:numPr>
        <w:tabs>
          <w:tab w:val="left" w:pos="720"/>
          <w:tab w:val="left" w:pos="1440"/>
        </w:tabs>
        <w:spacing w:after="60"/>
        <w:ind w:left="215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control and debtors</w:t>
      </w:r>
    </w:p>
    <w:p w14:paraId="71C9C7E8" w14:textId="77777777" w:rsidR="00A857E8" w:rsidRPr="00A65778" w:rsidRDefault="00A857E8" w:rsidP="00A857E8">
      <w:pPr>
        <w:pStyle w:val="BodyText"/>
        <w:numPr>
          <w:ilvl w:val="2"/>
          <w:numId w:val="2"/>
        </w:numPr>
        <w:tabs>
          <w:tab w:val="left" w:pos="720"/>
          <w:tab w:val="left" w:pos="1440"/>
        </w:tabs>
        <w:spacing w:after="60"/>
        <w:ind w:left="215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membership </w:t>
      </w:r>
      <w:r>
        <w:rPr>
          <w:rFonts w:ascii="Arial" w:hAnsi="Arial" w:cs="Arial"/>
          <w:sz w:val="24"/>
          <w:szCs w:val="24"/>
        </w:rPr>
        <w:t>management</w:t>
      </w:r>
    </w:p>
    <w:p w14:paraId="65071387" w14:textId="77777777" w:rsidR="00A857E8" w:rsidRPr="00FD47AC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D47AC">
        <w:rPr>
          <w:rFonts w:ascii="Arial" w:hAnsi="Arial" w:cs="Arial"/>
          <w:color w:val="auto"/>
          <w:sz w:val="24"/>
          <w:szCs w:val="24"/>
        </w:rPr>
        <w:t>customer management systems</w:t>
      </w:r>
    </w:p>
    <w:p w14:paraId="5B8512CF" w14:textId="77777777" w:rsidR="00A857E8" w:rsidRPr="00FD47AC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D47AC">
        <w:rPr>
          <w:rFonts w:ascii="Arial" w:hAnsi="Arial" w:cs="Arial"/>
          <w:color w:val="auto"/>
          <w:sz w:val="24"/>
          <w:szCs w:val="24"/>
        </w:rPr>
        <w:t>website, booking platforms, social media pages</w:t>
      </w:r>
    </w:p>
    <w:p w14:paraId="1B2F7734" w14:textId="77777777" w:rsidR="00A857E8" w:rsidRPr="00FD47AC" w:rsidRDefault="00A857E8" w:rsidP="00A857E8">
      <w:pPr>
        <w:pStyle w:val="BodyText"/>
        <w:numPr>
          <w:ilvl w:val="1"/>
          <w:numId w:val="1"/>
        </w:numPr>
        <w:tabs>
          <w:tab w:val="left" w:pos="720"/>
          <w:tab w:val="left" w:pos="1440"/>
        </w:tabs>
        <w:spacing w:after="60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D47AC">
        <w:rPr>
          <w:rFonts w:ascii="Arial" w:hAnsi="Arial" w:cs="Arial"/>
          <w:color w:val="auto"/>
          <w:sz w:val="24"/>
          <w:szCs w:val="24"/>
        </w:rPr>
        <w:t>asset management systems</w:t>
      </w:r>
    </w:p>
    <w:p w14:paraId="06FCBDDE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through </w:t>
      </w:r>
      <w:r w:rsidRPr="00A65778">
        <w:rPr>
          <w:rFonts w:ascii="Arial" w:hAnsi="Arial" w:cs="Arial"/>
          <w:sz w:val="24"/>
          <w:szCs w:val="24"/>
        </w:rPr>
        <w:t>ownership of licenses</w:t>
      </w:r>
      <w:r>
        <w:rPr>
          <w:rFonts w:ascii="Arial" w:hAnsi="Arial" w:cs="Arial"/>
          <w:sz w:val="24"/>
          <w:szCs w:val="24"/>
        </w:rPr>
        <w:t>, transferring over the systems, creating any links or application programming interface (APIs) into any other council systems</w:t>
      </w:r>
    </w:p>
    <w:p w14:paraId="290C951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server and firewall settings to be secured, determine whose server systems</w:t>
      </w:r>
      <w:r>
        <w:rPr>
          <w:rFonts w:ascii="Arial" w:hAnsi="Arial" w:cs="Arial"/>
          <w:sz w:val="24"/>
          <w:szCs w:val="24"/>
        </w:rPr>
        <w:t xml:space="preserve"> they will </w:t>
      </w:r>
      <w:r w:rsidRPr="00A65778">
        <w:rPr>
          <w:rFonts w:ascii="Arial" w:hAnsi="Arial" w:cs="Arial"/>
          <w:sz w:val="24"/>
          <w:szCs w:val="24"/>
        </w:rPr>
        <w:t>sit on</w:t>
      </w:r>
    </w:p>
    <w:p w14:paraId="62BF4F1E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what the </w:t>
      </w:r>
      <w:r w:rsidRPr="00A65778">
        <w:rPr>
          <w:rFonts w:ascii="Arial" w:hAnsi="Arial" w:cs="Arial"/>
          <w:sz w:val="24"/>
          <w:szCs w:val="24"/>
        </w:rPr>
        <w:t xml:space="preserve">management arrangements for ICT </w:t>
      </w:r>
      <w:r>
        <w:rPr>
          <w:rFonts w:ascii="Arial" w:hAnsi="Arial" w:cs="Arial"/>
          <w:sz w:val="24"/>
          <w:szCs w:val="24"/>
        </w:rPr>
        <w:t xml:space="preserve">will be </w:t>
      </w:r>
      <w:r w:rsidRPr="00A6577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an </w:t>
      </w:r>
      <w:r w:rsidRPr="00A65778">
        <w:rPr>
          <w:rFonts w:ascii="Arial" w:hAnsi="Arial" w:cs="Arial"/>
          <w:sz w:val="24"/>
          <w:szCs w:val="24"/>
        </w:rPr>
        <w:t>operational level</w:t>
      </w:r>
      <w:r>
        <w:rPr>
          <w:rFonts w:ascii="Arial" w:hAnsi="Arial" w:cs="Arial"/>
          <w:sz w:val="24"/>
          <w:szCs w:val="24"/>
        </w:rPr>
        <w:t xml:space="preserve">, </w:t>
      </w:r>
      <w:r w:rsidRPr="00A65778">
        <w:rPr>
          <w:rFonts w:ascii="Arial" w:hAnsi="Arial" w:cs="Arial"/>
          <w:sz w:val="24"/>
          <w:szCs w:val="24"/>
        </w:rPr>
        <w:t>secur</w:t>
      </w:r>
      <w:r>
        <w:rPr>
          <w:rFonts w:ascii="Arial" w:hAnsi="Arial" w:cs="Arial"/>
          <w:sz w:val="24"/>
          <w:szCs w:val="24"/>
        </w:rPr>
        <w:t xml:space="preserve">e </w:t>
      </w:r>
      <w:r w:rsidRPr="00A65778">
        <w:rPr>
          <w:rFonts w:ascii="Arial" w:hAnsi="Arial" w:cs="Arial"/>
          <w:sz w:val="24"/>
          <w:szCs w:val="24"/>
        </w:rPr>
        <w:t xml:space="preserve">access </w:t>
      </w:r>
      <w:r>
        <w:rPr>
          <w:rFonts w:ascii="Arial" w:hAnsi="Arial" w:cs="Arial"/>
          <w:sz w:val="24"/>
          <w:szCs w:val="24"/>
        </w:rPr>
        <w:t xml:space="preserve">at site level </w:t>
      </w:r>
      <w:r w:rsidRPr="00A65778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set up</w:t>
      </w:r>
    </w:p>
    <w:p w14:paraId="604B169A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purchase and install </w:t>
      </w:r>
      <w:r>
        <w:rPr>
          <w:rFonts w:ascii="Arial" w:hAnsi="Arial" w:cs="Arial"/>
          <w:sz w:val="24"/>
          <w:szCs w:val="24"/>
        </w:rPr>
        <w:t xml:space="preserve">any </w:t>
      </w:r>
      <w:r w:rsidRPr="00A65778">
        <w:rPr>
          <w:rFonts w:ascii="Arial" w:hAnsi="Arial" w:cs="Arial"/>
          <w:sz w:val="24"/>
          <w:szCs w:val="24"/>
        </w:rPr>
        <w:t>new hardware</w:t>
      </w:r>
      <w:r>
        <w:rPr>
          <w:rFonts w:ascii="Arial" w:hAnsi="Arial" w:cs="Arial"/>
          <w:sz w:val="24"/>
          <w:szCs w:val="24"/>
        </w:rPr>
        <w:t xml:space="preserve"> needed</w:t>
      </w:r>
    </w:p>
    <w:p w14:paraId="3BAEF095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</w:t>
      </w:r>
    </w:p>
    <w:p w14:paraId="4150476A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printers</w:t>
      </w:r>
    </w:p>
    <w:p w14:paraId="3FD08BB1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tills</w:t>
      </w:r>
    </w:p>
    <w:p w14:paraId="3E8BEB81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readers / PDQ machines</w:t>
      </w:r>
    </w:p>
    <w:p w14:paraId="18D6846A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printers</w:t>
      </w:r>
    </w:p>
    <w:p w14:paraId="78A29419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tablets</w:t>
      </w:r>
    </w:p>
    <w:p w14:paraId="101868C3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laptops</w:t>
      </w:r>
    </w:p>
    <w:p w14:paraId="1377C70D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desktops and screens</w:t>
      </w:r>
    </w:p>
    <w:p w14:paraId="751BF8C3" w14:textId="77777777" w:rsidR="00A857E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handsets</w:t>
      </w:r>
    </w:p>
    <w:p w14:paraId="4D235623" w14:textId="77777777" w:rsidR="00A857E8" w:rsidRPr="00A65778" w:rsidRDefault="00A857E8" w:rsidP="00A857E8">
      <w:pPr>
        <w:pStyle w:val="BodyText"/>
        <w:numPr>
          <w:ilvl w:val="1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payment kiosks in reception</w:t>
      </w:r>
    </w:p>
    <w:p w14:paraId="5FAC5BF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transfer phone systems and </w:t>
      </w:r>
      <w:r>
        <w:rPr>
          <w:rFonts w:ascii="Arial" w:hAnsi="Arial" w:cs="Arial"/>
          <w:sz w:val="24"/>
          <w:szCs w:val="24"/>
        </w:rPr>
        <w:t xml:space="preserve">telephone </w:t>
      </w:r>
      <w:r w:rsidRPr="00A65778">
        <w:rPr>
          <w:rFonts w:ascii="Arial" w:hAnsi="Arial" w:cs="Arial"/>
          <w:sz w:val="24"/>
          <w:szCs w:val="24"/>
        </w:rPr>
        <w:t>numbers, provide mobile phones for senior managers where needed</w:t>
      </w:r>
    </w:p>
    <w:p w14:paraId="72504DF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work with marketing </w:t>
      </w:r>
      <w:r>
        <w:rPr>
          <w:rFonts w:ascii="Arial" w:hAnsi="Arial" w:cs="Arial"/>
          <w:sz w:val="24"/>
          <w:szCs w:val="24"/>
        </w:rPr>
        <w:t>in transferring web-based membership sales systems.</w:t>
      </w:r>
    </w:p>
    <w:p w14:paraId="0DCB207F" w14:textId="77777777" w:rsidR="00A857E8" w:rsidRPr="00473829" w:rsidRDefault="00A857E8" w:rsidP="00A857E8">
      <w:pPr>
        <w:pStyle w:val="BodyText"/>
        <w:spacing w:after="6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4AA6B0C" w14:textId="77777777" w:rsidR="00A857E8" w:rsidRPr="00473829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Health and safety </w:t>
      </w:r>
      <w:r>
        <w:rPr>
          <w:rFonts w:ascii="Arial" w:hAnsi="Arial" w:cs="Arial"/>
          <w:b/>
          <w:bCs/>
          <w:color w:val="auto"/>
          <w:sz w:val="24"/>
          <w:szCs w:val="24"/>
        </w:rPr>
        <w:t>(H&amp;S)</w:t>
      </w:r>
    </w:p>
    <w:p w14:paraId="58D98D1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what the </w:t>
      </w:r>
      <w:r w:rsidRPr="00A65778">
        <w:rPr>
          <w:rFonts w:ascii="Arial" w:hAnsi="Arial" w:cs="Arial"/>
          <w:sz w:val="24"/>
          <w:szCs w:val="24"/>
        </w:rPr>
        <w:t xml:space="preserve">management infrastructure </w:t>
      </w:r>
      <w:r>
        <w:rPr>
          <w:rFonts w:ascii="Arial" w:hAnsi="Arial" w:cs="Arial"/>
          <w:sz w:val="24"/>
          <w:szCs w:val="24"/>
        </w:rPr>
        <w:t xml:space="preserve">will be </w:t>
      </w:r>
      <w:r w:rsidRPr="00A65778"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sz w:val="24"/>
          <w:szCs w:val="24"/>
        </w:rPr>
        <w:t>H&amp;S management</w:t>
      </w:r>
    </w:p>
    <w:p w14:paraId="2D05999F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identify any outstanding insurance claims</w:t>
      </w:r>
    </w:p>
    <w:p w14:paraId="4AE3377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set up insurance requirements and policies</w:t>
      </w:r>
    </w:p>
    <w:p w14:paraId="09D292E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review the training plan and qualifications of key H&amp;S personnel to ensure competent and qualified for the role</w:t>
      </w:r>
    </w:p>
    <w:p w14:paraId="6E59E81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set up annual </w:t>
      </w:r>
      <w:r>
        <w:rPr>
          <w:rFonts w:ascii="Arial" w:hAnsi="Arial" w:cs="Arial"/>
          <w:sz w:val="24"/>
          <w:szCs w:val="24"/>
        </w:rPr>
        <w:t xml:space="preserve">H&amp;S </w:t>
      </w:r>
      <w:r w:rsidRPr="00A65778">
        <w:rPr>
          <w:rFonts w:ascii="Arial" w:hAnsi="Arial" w:cs="Arial"/>
          <w:sz w:val="24"/>
          <w:szCs w:val="24"/>
        </w:rPr>
        <w:t>audit system</w:t>
      </w:r>
    </w:p>
    <w:p w14:paraId="0A292A6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establish risk management process and undertake risk assessment for </w:t>
      </w:r>
      <w:r>
        <w:rPr>
          <w:rFonts w:ascii="Arial" w:hAnsi="Arial" w:cs="Arial"/>
          <w:sz w:val="24"/>
          <w:szCs w:val="24"/>
        </w:rPr>
        <w:t xml:space="preserve">the </w:t>
      </w:r>
      <w:r w:rsidRPr="00A65778">
        <w:rPr>
          <w:rFonts w:ascii="Arial" w:hAnsi="Arial" w:cs="Arial"/>
          <w:sz w:val="24"/>
          <w:szCs w:val="24"/>
        </w:rPr>
        <w:t xml:space="preserve">transfer  </w:t>
      </w:r>
    </w:p>
    <w:p w14:paraId="684C4A8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what </w:t>
      </w:r>
      <w:r w:rsidRPr="00A65778">
        <w:rPr>
          <w:rFonts w:ascii="Arial" w:hAnsi="Arial" w:cs="Arial"/>
          <w:sz w:val="24"/>
          <w:szCs w:val="24"/>
        </w:rPr>
        <w:t>energy and environmental management</w:t>
      </w:r>
      <w:r>
        <w:rPr>
          <w:rFonts w:ascii="Arial" w:hAnsi="Arial" w:cs="Arial"/>
          <w:sz w:val="24"/>
          <w:szCs w:val="24"/>
        </w:rPr>
        <w:t xml:space="preserve"> will be in place and set up</w:t>
      </w:r>
    </w:p>
    <w:p w14:paraId="51D3A463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check relevant employee disclosures</w:t>
      </w:r>
      <w:r>
        <w:rPr>
          <w:rFonts w:ascii="Arial" w:hAnsi="Arial" w:cs="Arial"/>
          <w:sz w:val="24"/>
          <w:szCs w:val="24"/>
        </w:rPr>
        <w:t xml:space="preserve"> with HR and</w:t>
      </w:r>
      <w:r w:rsidRPr="00A65778">
        <w:rPr>
          <w:rFonts w:ascii="Arial" w:hAnsi="Arial" w:cs="Arial"/>
          <w:sz w:val="24"/>
          <w:szCs w:val="24"/>
        </w:rPr>
        <w:t xml:space="preserve"> safeguarding arrangements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563C29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create an operational </w:t>
      </w:r>
      <w:r w:rsidRPr="00A65778">
        <w:rPr>
          <w:rFonts w:ascii="Arial" w:hAnsi="Arial" w:cs="Arial"/>
          <w:sz w:val="24"/>
          <w:szCs w:val="24"/>
        </w:rPr>
        <w:t xml:space="preserve">health and safety manual </w:t>
      </w:r>
    </w:p>
    <w:p w14:paraId="6A4ED4B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H&amp;S</w:t>
      </w:r>
      <w:r w:rsidRPr="00A65778">
        <w:rPr>
          <w:rFonts w:ascii="Arial" w:hAnsi="Arial" w:cs="Arial"/>
          <w:sz w:val="24"/>
          <w:szCs w:val="24"/>
        </w:rPr>
        <w:t xml:space="preserve"> statement to be put in place</w:t>
      </w:r>
    </w:p>
    <w:p w14:paraId="6D42AEC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audit sites following transfer and create a H&amp;S action plan</w:t>
      </w:r>
    </w:p>
    <w:p w14:paraId="323789F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the</w:t>
      </w:r>
      <w:r w:rsidRPr="00A65778">
        <w:rPr>
          <w:rFonts w:ascii="Arial" w:hAnsi="Arial" w:cs="Arial"/>
          <w:sz w:val="24"/>
          <w:szCs w:val="24"/>
        </w:rPr>
        <w:t xml:space="preserve"> statutory inspections</w:t>
      </w:r>
    </w:p>
    <w:p w14:paraId="17B3BC6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appoint H&amp;S consultants</w:t>
      </w:r>
      <w:r>
        <w:rPr>
          <w:rFonts w:ascii="Arial" w:hAnsi="Arial" w:cs="Arial"/>
          <w:sz w:val="24"/>
          <w:szCs w:val="24"/>
        </w:rPr>
        <w:t>,</w:t>
      </w:r>
      <w:r w:rsidRPr="00A65778">
        <w:rPr>
          <w:rFonts w:ascii="Arial" w:hAnsi="Arial" w:cs="Arial"/>
          <w:sz w:val="24"/>
          <w:szCs w:val="24"/>
        </w:rPr>
        <w:t xml:space="preserve"> if needed</w:t>
      </w:r>
    </w:p>
    <w:p w14:paraId="654F19FF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portable appliance (</w:t>
      </w:r>
      <w:r w:rsidRPr="00A65778"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 testing </w:t>
      </w:r>
      <w:r>
        <w:rPr>
          <w:rFonts w:ascii="Arial" w:hAnsi="Arial" w:cs="Arial"/>
          <w:sz w:val="24"/>
          <w:szCs w:val="24"/>
        </w:rPr>
        <w:t xml:space="preserve">programme and check </w:t>
      </w:r>
      <w:r w:rsidRPr="00A65778">
        <w:rPr>
          <w:rFonts w:ascii="Arial" w:hAnsi="Arial" w:cs="Arial"/>
          <w:sz w:val="24"/>
          <w:szCs w:val="24"/>
        </w:rPr>
        <w:t>certificates</w:t>
      </w:r>
    </w:p>
    <w:p w14:paraId="26A54B6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</w:t>
      </w:r>
      <w:r w:rsidRPr="00A65778">
        <w:rPr>
          <w:rFonts w:ascii="Arial" w:hAnsi="Arial" w:cs="Arial"/>
          <w:sz w:val="24"/>
          <w:szCs w:val="24"/>
        </w:rPr>
        <w:t>Legionella certificates</w:t>
      </w:r>
      <w:r>
        <w:rPr>
          <w:rFonts w:ascii="Arial" w:hAnsi="Arial" w:cs="Arial"/>
          <w:sz w:val="24"/>
          <w:szCs w:val="24"/>
        </w:rPr>
        <w:t xml:space="preserve"> and establish testing programme</w:t>
      </w:r>
    </w:p>
    <w:p w14:paraId="2E4A098E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5778">
        <w:rPr>
          <w:rFonts w:ascii="Arial" w:hAnsi="Arial" w:cs="Arial"/>
          <w:sz w:val="24"/>
          <w:szCs w:val="24"/>
        </w:rPr>
        <w:t xml:space="preserve">udit </w:t>
      </w:r>
      <w:r w:rsidRPr="000E794A">
        <w:rPr>
          <w:rFonts w:ascii="Arial" w:hAnsi="Arial" w:cs="Arial"/>
          <w:sz w:val="24"/>
          <w:szCs w:val="24"/>
        </w:rPr>
        <w:t>Control of Substances Hazardous to Health (</w:t>
      </w:r>
      <w:r w:rsidRPr="00A65778">
        <w:rPr>
          <w:rFonts w:ascii="Arial" w:hAnsi="Arial" w:cs="Arial"/>
          <w:sz w:val="24"/>
          <w:szCs w:val="24"/>
        </w:rPr>
        <w:t>COSHH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 and ensure procedures are in place</w:t>
      </w:r>
    </w:p>
    <w:p w14:paraId="695D585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65778">
        <w:rPr>
          <w:rFonts w:ascii="Arial" w:hAnsi="Arial" w:cs="Arial"/>
          <w:sz w:val="24"/>
          <w:szCs w:val="24"/>
        </w:rPr>
        <w:t>nsure Display Energy Certificates are in place</w:t>
      </w:r>
    </w:p>
    <w:p w14:paraId="3D12CD9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5778">
        <w:rPr>
          <w:rFonts w:ascii="Arial" w:hAnsi="Arial" w:cs="Arial"/>
          <w:sz w:val="24"/>
          <w:szCs w:val="24"/>
        </w:rPr>
        <w:t xml:space="preserve">udit </w:t>
      </w:r>
      <w:r>
        <w:rPr>
          <w:rFonts w:ascii="Arial" w:hAnsi="Arial" w:cs="Arial"/>
          <w:sz w:val="24"/>
          <w:szCs w:val="24"/>
        </w:rPr>
        <w:t>personal protective equipment (</w:t>
      </w:r>
      <w:r w:rsidRPr="00A65778">
        <w:rPr>
          <w:rFonts w:ascii="Arial" w:hAnsi="Arial" w:cs="Arial"/>
          <w:sz w:val="24"/>
          <w:szCs w:val="24"/>
        </w:rPr>
        <w:t>PPE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>, determine</w:t>
      </w:r>
      <w:r>
        <w:rPr>
          <w:rFonts w:ascii="Arial" w:hAnsi="Arial" w:cs="Arial"/>
          <w:sz w:val="24"/>
          <w:szCs w:val="24"/>
        </w:rPr>
        <w:t xml:space="preserve"> stock requirements</w:t>
      </w:r>
    </w:p>
    <w:p w14:paraId="1565AE0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emergency action plans (EAP’s) </w:t>
      </w:r>
      <w:r w:rsidRPr="00A65778">
        <w:rPr>
          <w:rFonts w:ascii="Arial" w:hAnsi="Arial" w:cs="Arial"/>
          <w:sz w:val="24"/>
          <w:szCs w:val="24"/>
        </w:rPr>
        <w:t>in place along with evacuation procedures</w:t>
      </w:r>
    </w:p>
    <w:p w14:paraId="78D17D9B" w14:textId="77777777" w:rsidR="00A857E8" w:rsidRPr="00D75EFE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75EFE">
        <w:rPr>
          <w:rFonts w:ascii="Arial" w:hAnsi="Arial" w:cs="Arial"/>
          <w:sz w:val="24"/>
          <w:szCs w:val="24"/>
        </w:rPr>
        <w:t>heck first aid kits and replenish as needed</w:t>
      </w:r>
    </w:p>
    <w:p w14:paraId="17CC9F5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institute of electrical engineering (</w:t>
      </w:r>
      <w:r w:rsidRPr="00A65778">
        <w:rPr>
          <w:rFonts w:ascii="Arial" w:hAnsi="Arial" w:cs="Arial"/>
          <w:sz w:val="24"/>
          <w:szCs w:val="24"/>
        </w:rPr>
        <w:t>IEE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 electrical test certificates</w:t>
      </w:r>
    </w:p>
    <w:p w14:paraId="2008B19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65778">
        <w:rPr>
          <w:rFonts w:ascii="Arial" w:hAnsi="Arial" w:cs="Arial"/>
          <w:sz w:val="24"/>
          <w:szCs w:val="24"/>
        </w:rPr>
        <w:t>nsure up to date COVID-19 safety systems are in place</w:t>
      </w:r>
      <w:r>
        <w:rPr>
          <w:rFonts w:ascii="Arial" w:hAnsi="Arial" w:cs="Arial"/>
          <w:sz w:val="24"/>
          <w:szCs w:val="24"/>
        </w:rPr>
        <w:t>.</w:t>
      </w:r>
    </w:p>
    <w:p w14:paraId="08915BBA" w14:textId="77777777" w:rsidR="00A857E8" w:rsidRPr="00473829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B78A3B2" w14:textId="77777777" w:rsidR="00A857E8" w:rsidRPr="00473829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>Facility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and a</w:t>
      </w: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sset </w:t>
      </w:r>
      <w:r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Pr="00473829">
        <w:rPr>
          <w:rFonts w:ascii="Arial" w:hAnsi="Arial" w:cs="Arial"/>
          <w:b/>
          <w:bCs/>
          <w:color w:val="auto"/>
          <w:sz w:val="24"/>
          <w:szCs w:val="24"/>
        </w:rPr>
        <w:t>anagement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E2CB52F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identify if there is an existing asset management system</w:t>
      </w:r>
    </w:p>
    <w:p w14:paraId="442FBDE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Pr="00A65778">
        <w:rPr>
          <w:rFonts w:ascii="Arial" w:hAnsi="Arial" w:cs="Arial"/>
          <w:sz w:val="24"/>
          <w:szCs w:val="24"/>
        </w:rPr>
        <w:t xml:space="preserve">building condition surveys </w:t>
      </w:r>
      <w:r>
        <w:rPr>
          <w:rFonts w:ascii="Arial" w:hAnsi="Arial" w:cs="Arial"/>
          <w:sz w:val="24"/>
          <w:szCs w:val="24"/>
        </w:rPr>
        <w:t>for any work outstanding or needed</w:t>
      </w:r>
    </w:p>
    <w:p w14:paraId="7694AA5E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secure the building floor plans if they exist</w:t>
      </w:r>
    </w:p>
    <w:p w14:paraId="4058D07C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identify outstanding work, </w:t>
      </w:r>
      <w:proofErr w:type="gramStart"/>
      <w:r w:rsidRPr="00A65778">
        <w:rPr>
          <w:rFonts w:ascii="Arial" w:hAnsi="Arial" w:cs="Arial"/>
          <w:sz w:val="24"/>
          <w:szCs w:val="24"/>
        </w:rPr>
        <w:t>review</w:t>
      </w:r>
      <w:proofErr w:type="gramEnd"/>
      <w:r w:rsidRPr="00A65778">
        <w:rPr>
          <w:rFonts w:ascii="Arial" w:hAnsi="Arial" w:cs="Arial"/>
          <w:sz w:val="24"/>
          <w:szCs w:val="24"/>
        </w:rPr>
        <w:t xml:space="preserve"> and agree who will undertake</w:t>
      </w:r>
      <w:r>
        <w:rPr>
          <w:rFonts w:ascii="Arial" w:hAnsi="Arial" w:cs="Arial"/>
          <w:sz w:val="24"/>
          <w:szCs w:val="24"/>
        </w:rPr>
        <w:t xml:space="preserve"> this with the incumbent</w:t>
      </w:r>
      <w:r w:rsidRPr="00A65778">
        <w:rPr>
          <w:rFonts w:ascii="Arial" w:hAnsi="Arial" w:cs="Arial"/>
          <w:sz w:val="24"/>
          <w:szCs w:val="24"/>
        </w:rPr>
        <w:t xml:space="preserve"> </w:t>
      </w:r>
    </w:p>
    <w:p w14:paraId="2A42F419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ensure equipment inventories are up to date, identify responsibility for any replacements </w:t>
      </w:r>
    </w:p>
    <w:p w14:paraId="659B2EC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what has been spent to date out of </w:t>
      </w:r>
      <w:r w:rsidRPr="00A65778">
        <w:rPr>
          <w:rFonts w:ascii="Arial" w:hAnsi="Arial" w:cs="Arial"/>
          <w:sz w:val="24"/>
          <w:szCs w:val="24"/>
        </w:rPr>
        <w:t xml:space="preserve">lifecycle funds and </w:t>
      </w:r>
      <w:r>
        <w:rPr>
          <w:rFonts w:ascii="Arial" w:hAnsi="Arial" w:cs="Arial"/>
          <w:sz w:val="24"/>
          <w:szCs w:val="24"/>
        </w:rPr>
        <w:t xml:space="preserve">plan works </w:t>
      </w:r>
      <w:r w:rsidRPr="00A65778">
        <w:rPr>
          <w:rFonts w:ascii="Arial" w:hAnsi="Arial" w:cs="Arial"/>
          <w:sz w:val="24"/>
          <w:szCs w:val="24"/>
        </w:rPr>
        <w:t xml:space="preserve">due over the </w:t>
      </w:r>
      <w:r>
        <w:rPr>
          <w:rFonts w:ascii="Arial" w:hAnsi="Arial" w:cs="Arial"/>
          <w:sz w:val="24"/>
          <w:szCs w:val="24"/>
        </w:rPr>
        <w:t>remaining asset life</w:t>
      </w:r>
    </w:p>
    <w:p w14:paraId="0D5DB3DA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establish where the contractor is </w:t>
      </w:r>
      <w:r>
        <w:rPr>
          <w:rFonts w:ascii="Arial" w:hAnsi="Arial" w:cs="Arial"/>
          <w:sz w:val="24"/>
          <w:szCs w:val="24"/>
        </w:rPr>
        <w:t>o</w:t>
      </w:r>
      <w:r w:rsidRPr="00A65778">
        <w:rPr>
          <w:rFonts w:ascii="Arial" w:hAnsi="Arial" w:cs="Arial"/>
          <w:sz w:val="24"/>
          <w:szCs w:val="24"/>
        </w:rPr>
        <w:t xml:space="preserve">n delivering </w:t>
      </w:r>
      <w:r>
        <w:rPr>
          <w:rFonts w:ascii="Arial" w:hAnsi="Arial" w:cs="Arial"/>
          <w:sz w:val="24"/>
          <w:szCs w:val="24"/>
        </w:rPr>
        <w:t xml:space="preserve">the </w:t>
      </w:r>
      <w:r w:rsidRPr="00A65778">
        <w:rPr>
          <w:rFonts w:ascii="Arial" w:hAnsi="Arial" w:cs="Arial"/>
          <w:sz w:val="24"/>
          <w:szCs w:val="24"/>
        </w:rPr>
        <w:t xml:space="preserve">planned preventative maintenance </w:t>
      </w:r>
      <w:r>
        <w:rPr>
          <w:rFonts w:ascii="Arial" w:hAnsi="Arial" w:cs="Arial"/>
          <w:sz w:val="24"/>
          <w:szCs w:val="24"/>
        </w:rPr>
        <w:t xml:space="preserve">(PPM) schedules and plan works </w:t>
      </w:r>
      <w:r w:rsidRPr="00A65778">
        <w:rPr>
          <w:rFonts w:ascii="Arial" w:hAnsi="Arial" w:cs="Arial"/>
          <w:sz w:val="24"/>
          <w:szCs w:val="24"/>
        </w:rPr>
        <w:t>for in the short to medium term</w:t>
      </w:r>
    </w:p>
    <w:p w14:paraId="5EC970D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</w:t>
      </w:r>
      <w:r w:rsidRPr="00A65778">
        <w:rPr>
          <w:rFonts w:ascii="Arial" w:hAnsi="Arial" w:cs="Arial"/>
          <w:sz w:val="24"/>
          <w:szCs w:val="24"/>
        </w:rPr>
        <w:t xml:space="preserve">asbestos surveys and management plan </w:t>
      </w:r>
      <w:r>
        <w:rPr>
          <w:rFonts w:ascii="Arial" w:hAnsi="Arial" w:cs="Arial"/>
          <w:sz w:val="24"/>
          <w:szCs w:val="24"/>
        </w:rPr>
        <w:t xml:space="preserve">is </w:t>
      </w:r>
      <w:r w:rsidRPr="00A65778">
        <w:rPr>
          <w:rFonts w:ascii="Arial" w:hAnsi="Arial" w:cs="Arial"/>
          <w:sz w:val="24"/>
          <w:szCs w:val="24"/>
        </w:rPr>
        <w:t>up to date</w:t>
      </w:r>
    </w:p>
    <w:p w14:paraId="70FA95E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determine if there is an existing asset management team to support the venues</w:t>
      </w:r>
      <w:r>
        <w:rPr>
          <w:rFonts w:ascii="Arial" w:hAnsi="Arial" w:cs="Arial"/>
          <w:sz w:val="24"/>
          <w:szCs w:val="24"/>
        </w:rPr>
        <w:t>.</w:t>
      </w:r>
    </w:p>
    <w:p w14:paraId="5854FEA1" w14:textId="77777777" w:rsidR="00A857E8" w:rsidRPr="00473829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FB94652" w14:textId="77777777" w:rsidR="00A857E8" w:rsidRPr="00473829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Operational </w:t>
      </w:r>
      <w:r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Pr="00473829">
        <w:rPr>
          <w:rFonts w:ascii="Arial" w:hAnsi="Arial" w:cs="Arial"/>
          <w:b/>
          <w:bCs/>
          <w:color w:val="auto"/>
          <w:sz w:val="24"/>
          <w:szCs w:val="24"/>
        </w:rPr>
        <w:t xml:space="preserve">anagement </w:t>
      </w:r>
    </w:p>
    <w:p w14:paraId="11CB9DD8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work with HR to create the required rotas using </w:t>
      </w:r>
      <w:r>
        <w:rPr>
          <w:rFonts w:ascii="Arial" w:hAnsi="Arial" w:cs="Arial"/>
          <w:sz w:val="24"/>
          <w:szCs w:val="24"/>
        </w:rPr>
        <w:t>an</w:t>
      </w:r>
      <w:r w:rsidRPr="00A65778">
        <w:rPr>
          <w:rFonts w:ascii="Arial" w:hAnsi="Arial" w:cs="Arial"/>
          <w:sz w:val="24"/>
          <w:szCs w:val="24"/>
        </w:rPr>
        <w:t xml:space="preserve"> agreed staffing structure</w:t>
      </w:r>
    </w:p>
    <w:p w14:paraId="4B732A14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which of the existing </w:t>
      </w:r>
      <w:r w:rsidRPr="00A65778">
        <w:rPr>
          <w:rFonts w:ascii="Arial" w:hAnsi="Arial" w:cs="Arial"/>
          <w:sz w:val="24"/>
          <w:szCs w:val="24"/>
        </w:rPr>
        <w:t xml:space="preserve">risk assessments, policies and procedures, </w:t>
      </w:r>
      <w:r>
        <w:rPr>
          <w:rFonts w:ascii="Arial" w:hAnsi="Arial" w:cs="Arial"/>
          <w:sz w:val="24"/>
          <w:szCs w:val="24"/>
        </w:rPr>
        <w:t>normal operating procedures (</w:t>
      </w:r>
      <w:r w:rsidRPr="00A65778">
        <w:rPr>
          <w:rFonts w:ascii="Arial" w:hAnsi="Arial" w:cs="Arial"/>
          <w:sz w:val="24"/>
          <w:szCs w:val="24"/>
        </w:rPr>
        <w:t>NOPs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pool safety operating procedures (</w:t>
      </w:r>
      <w:r w:rsidRPr="00A65778">
        <w:rPr>
          <w:rFonts w:ascii="Arial" w:hAnsi="Arial" w:cs="Arial"/>
          <w:sz w:val="24"/>
          <w:szCs w:val="24"/>
        </w:rPr>
        <w:t>PSOP’s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adopted or amended for use by the new operation</w:t>
      </w:r>
      <w:r w:rsidRPr="00A65778">
        <w:rPr>
          <w:rFonts w:ascii="Arial" w:hAnsi="Arial" w:cs="Arial"/>
          <w:sz w:val="24"/>
          <w:szCs w:val="24"/>
        </w:rPr>
        <w:t xml:space="preserve"> </w:t>
      </w:r>
    </w:p>
    <w:p w14:paraId="1C222D77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</w:t>
      </w:r>
      <w:r w:rsidRPr="00A65778">
        <w:rPr>
          <w:rFonts w:ascii="Arial" w:hAnsi="Arial" w:cs="Arial"/>
          <w:sz w:val="24"/>
          <w:szCs w:val="24"/>
        </w:rPr>
        <w:t xml:space="preserve">supplier management </w:t>
      </w:r>
      <w:r>
        <w:rPr>
          <w:rFonts w:ascii="Arial" w:hAnsi="Arial" w:cs="Arial"/>
          <w:sz w:val="24"/>
          <w:szCs w:val="24"/>
        </w:rPr>
        <w:t xml:space="preserve">for any </w:t>
      </w:r>
      <w:r w:rsidRPr="00A65778">
        <w:rPr>
          <w:rFonts w:ascii="Arial" w:hAnsi="Arial" w:cs="Arial"/>
          <w:sz w:val="24"/>
          <w:szCs w:val="24"/>
        </w:rPr>
        <w:t>new service lines</w:t>
      </w:r>
    </w:p>
    <w:p w14:paraId="6636ECCB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out with HR </w:t>
      </w:r>
      <w:r w:rsidRPr="00A65778">
        <w:rPr>
          <w:rFonts w:ascii="Arial" w:hAnsi="Arial" w:cs="Arial"/>
          <w:sz w:val="24"/>
          <w:szCs w:val="24"/>
        </w:rPr>
        <w:t>senior management structure and reporting lines</w:t>
      </w:r>
    </w:p>
    <w:p w14:paraId="64271B49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review and </w:t>
      </w:r>
      <w:r w:rsidRPr="00A65778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>the international standards for organisations (</w:t>
      </w:r>
      <w:r w:rsidRPr="00A65778">
        <w:rPr>
          <w:rFonts w:ascii="Arial" w:hAnsi="Arial" w:cs="Arial"/>
          <w:sz w:val="24"/>
          <w:szCs w:val="24"/>
        </w:rPr>
        <w:t>ISO’s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>, accreditations</w:t>
      </w:r>
      <w:r>
        <w:rPr>
          <w:rFonts w:ascii="Arial" w:hAnsi="Arial" w:cs="Arial"/>
          <w:sz w:val="24"/>
          <w:szCs w:val="24"/>
        </w:rPr>
        <w:t xml:space="preserve"> and</w:t>
      </w:r>
      <w:r w:rsidRPr="00A65778">
        <w:rPr>
          <w:rFonts w:ascii="Arial" w:hAnsi="Arial" w:cs="Arial"/>
          <w:sz w:val="24"/>
          <w:szCs w:val="24"/>
        </w:rPr>
        <w:t xml:space="preserve"> Quest </w:t>
      </w:r>
      <w:r>
        <w:rPr>
          <w:rFonts w:ascii="Arial" w:hAnsi="Arial" w:cs="Arial"/>
          <w:sz w:val="24"/>
          <w:szCs w:val="24"/>
        </w:rPr>
        <w:t xml:space="preserve">in place or any other </w:t>
      </w:r>
      <w:r w:rsidRPr="00A65778">
        <w:rPr>
          <w:rFonts w:ascii="Arial" w:hAnsi="Arial" w:cs="Arial"/>
          <w:sz w:val="24"/>
          <w:szCs w:val="24"/>
        </w:rPr>
        <w:t xml:space="preserve">benchmarking performance and </w:t>
      </w:r>
      <w:r>
        <w:rPr>
          <w:rFonts w:ascii="Arial" w:hAnsi="Arial" w:cs="Arial"/>
          <w:sz w:val="24"/>
          <w:szCs w:val="24"/>
        </w:rPr>
        <w:t xml:space="preserve">quality control </w:t>
      </w:r>
      <w:r w:rsidRPr="00A65778">
        <w:rPr>
          <w:rFonts w:ascii="Arial" w:hAnsi="Arial" w:cs="Arial"/>
          <w:sz w:val="24"/>
          <w:szCs w:val="24"/>
        </w:rPr>
        <w:t>commitments</w:t>
      </w:r>
    </w:p>
    <w:p w14:paraId="4B4E9CCE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review community programming</w:t>
      </w:r>
      <w:r>
        <w:rPr>
          <w:rFonts w:ascii="Arial" w:hAnsi="Arial" w:cs="Arial"/>
          <w:sz w:val="24"/>
          <w:szCs w:val="24"/>
        </w:rPr>
        <w:t>, determine if any changes are needed</w:t>
      </w:r>
    </w:p>
    <w:p w14:paraId="21E26A2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 xml:space="preserve">utility </w:t>
      </w:r>
      <w:r w:rsidRPr="00A65778">
        <w:rPr>
          <w:rFonts w:ascii="Arial" w:hAnsi="Arial" w:cs="Arial"/>
          <w:sz w:val="24"/>
          <w:szCs w:val="24"/>
        </w:rPr>
        <w:t>meter numbers and set up suppliers with procurement</w:t>
      </w:r>
      <w:r>
        <w:rPr>
          <w:rFonts w:ascii="Arial" w:hAnsi="Arial" w:cs="Arial"/>
          <w:sz w:val="24"/>
          <w:szCs w:val="24"/>
        </w:rPr>
        <w:t xml:space="preserve"> team</w:t>
      </w:r>
    </w:p>
    <w:p w14:paraId="060EE91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 the procurement team </w:t>
      </w:r>
      <w:r w:rsidRPr="00A65778">
        <w:rPr>
          <w:rFonts w:ascii="Arial" w:hAnsi="Arial" w:cs="Arial"/>
          <w:sz w:val="24"/>
          <w:szCs w:val="24"/>
        </w:rPr>
        <w:t>novate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65778">
        <w:rPr>
          <w:rFonts w:ascii="Arial" w:hAnsi="Arial" w:cs="Arial"/>
          <w:sz w:val="24"/>
          <w:szCs w:val="24"/>
        </w:rPr>
        <w:t>terminate</w:t>
      </w:r>
      <w:proofErr w:type="gramEnd"/>
      <w:r w:rsidRPr="00A65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set up </w:t>
      </w:r>
      <w:r w:rsidRPr="00A65778">
        <w:rPr>
          <w:rFonts w:ascii="Arial" w:hAnsi="Arial" w:cs="Arial"/>
          <w:sz w:val="24"/>
          <w:szCs w:val="24"/>
        </w:rPr>
        <w:t>suppliers</w:t>
      </w:r>
    </w:p>
    <w:p w14:paraId="051083BA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check security systems, </w:t>
      </w:r>
      <w:r>
        <w:rPr>
          <w:rFonts w:ascii="Arial" w:hAnsi="Arial" w:cs="Arial"/>
          <w:sz w:val="24"/>
          <w:szCs w:val="24"/>
        </w:rPr>
        <w:t>closed circuit television (</w:t>
      </w:r>
      <w:r w:rsidRPr="00A65778">
        <w:rPr>
          <w:rFonts w:ascii="Arial" w:hAnsi="Arial" w:cs="Arial"/>
          <w:sz w:val="24"/>
          <w:szCs w:val="24"/>
        </w:rPr>
        <w:t>CCTV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, alarms, key holder lists and emergency response system as part of the </w:t>
      </w:r>
      <w:r>
        <w:rPr>
          <w:rFonts w:ascii="Arial" w:hAnsi="Arial" w:cs="Arial"/>
          <w:sz w:val="24"/>
          <w:szCs w:val="24"/>
        </w:rPr>
        <w:t>emergency action plan (</w:t>
      </w:r>
      <w:r w:rsidRPr="00A65778">
        <w:rPr>
          <w:rFonts w:ascii="Arial" w:hAnsi="Arial" w:cs="Arial"/>
          <w:sz w:val="24"/>
          <w:szCs w:val="24"/>
        </w:rPr>
        <w:t>EAP</w:t>
      </w:r>
      <w:r>
        <w:rPr>
          <w:rFonts w:ascii="Arial" w:hAnsi="Arial" w:cs="Arial"/>
          <w:sz w:val="24"/>
          <w:szCs w:val="24"/>
        </w:rPr>
        <w:t>)</w:t>
      </w:r>
    </w:p>
    <w:p w14:paraId="659A39C7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ensure licenses are in place for alcohol, music</w:t>
      </w:r>
      <w:r>
        <w:rPr>
          <w:rFonts w:ascii="Arial" w:hAnsi="Arial" w:cs="Arial"/>
          <w:sz w:val="24"/>
          <w:szCs w:val="24"/>
        </w:rPr>
        <w:t xml:space="preserve"> and</w:t>
      </w:r>
      <w:r w:rsidRPr="00A65778">
        <w:rPr>
          <w:rFonts w:ascii="Arial" w:hAnsi="Arial" w:cs="Arial"/>
          <w:sz w:val="24"/>
          <w:szCs w:val="24"/>
        </w:rPr>
        <w:t xml:space="preserve"> venues </w:t>
      </w:r>
      <w:r>
        <w:rPr>
          <w:rFonts w:ascii="Arial" w:hAnsi="Arial" w:cs="Arial"/>
          <w:sz w:val="24"/>
          <w:szCs w:val="24"/>
        </w:rPr>
        <w:t>as</w:t>
      </w:r>
      <w:r w:rsidRPr="00A65778">
        <w:rPr>
          <w:rFonts w:ascii="Arial" w:hAnsi="Arial" w:cs="Arial"/>
          <w:sz w:val="24"/>
          <w:szCs w:val="24"/>
        </w:rPr>
        <w:t xml:space="preserve"> needed</w:t>
      </w:r>
    </w:p>
    <w:p w14:paraId="68A784DF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undertake </w:t>
      </w:r>
      <w:r>
        <w:rPr>
          <w:rFonts w:ascii="Arial" w:hAnsi="Arial" w:cs="Arial"/>
          <w:sz w:val="24"/>
          <w:szCs w:val="24"/>
        </w:rPr>
        <w:t>disability discrimination act (</w:t>
      </w:r>
      <w:r w:rsidRPr="00A65778">
        <w:rPr>
          <w:rFonts w:ascii="Arial" w:hAnsi="Arial" w:cs="Arial"/>
          <w:sz w:val="24"/>
          <w:szCs w:val="24"/>
        </w:rPr>
        <w:t>DDA</w:t>
      </w:r>
      <w:r>
        <w:rPr>
          <w:rFonts w:ascii="Arial" w:hAnsi="Arial" w:cs="Arial"/>
          <w:sz w:val="24"/>
          <w:szCs w:val="24"/>
        </w:rPr>
        <w:t>)</w:t>
      </w:r>
      <w:r w:rsidRPr="00A65778">
        <w:rPr>
          <w:rFonts w:ascii="Arial" w:hAnsi="Arial" w:cs="Arial"/>
          <w:sz w:val="24"/>
          <w:szCs w:val="24"/>
        </w:rPr>
        <w:t xml:space="preserve"> audits if not already in place</w:t>
      </w:r>
    </w:p>
    <w:p w14:paraId="7DA1495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Pr="00A65778">
        <w:rPr>
          <w:rFonts w:ascii="Arial" w:hAnsi="Arial" w:cs="Arial"/>
          <w:sz w:val="24"/>
          <w:szCs w:val="24"/>
        </w:rPr>
        <w:t>customer care policies and procedure</w:t>
      </w:r>
      <w:r>
        <w:rPr>
          <w:rFonts w:ascii="Arial" w:hAnsi="Arial" w:cs="Arial"/>
          <w:sz w:val="24"/>
          <w:szCs w:val="24"/>
        </w:rPr>
        <w:t>s</w:t>
      </w:r>
    </w:p>
    <w:p w14:paraId="2F87386B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</w:t>
      </w:r>
      <w:r w:rsidRPr="00A65778">
        <w:rPr>
          <w:rFonts w:ascii="Arial" w:hAnsi="Arial" w:cs="Arial"/>
          <w:sz w:val="24"/>
          <w:szCs w:val="24"/>
        </w:rPr>
        <w:t xml:space="preserve">operational readiness tests </w:t>
      </w:r>
    </w:p>
    <w:p w14:paraId="718C222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take meter reads of utilities on day of transfer</w:t>
      </w:r>
      <w:r>
        <w:rPr>
          <w:rFonts w:ascii="Arial" w:hAnsi="Arial" w:cs="Arial"/>
          <w:sz w:val="24"/>
          <w:szCs w:val="24"/>
        </w:rPr>
        <w:t>.</w:t>
      </w:r>
    </w:p>
    <w:p w14:paraId="28065436" w14:textId="77777777" w:rsidR="00A857E8" w:rsidRPr="009E7B96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5D957CA" w14:textId="77777777" w:rsidR="00A857E8" w:rsidRPr="00A04337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A04337">
        <w:rPr>
          <w:rFonts w:ascii="Arial" w:hAnsi="Arial" w:cs="Arial"/>
          <w:b/>
          <w:bCs/>
          <w:color w:val="auto"/>
          <w:sz w:val="24"/>
          <w:szCs w:val="24"/>
        </w:rPr>
        <w:t xml:space="preserve">Sales </w:t>
      </w:r>
    </w:p>
    <w:p w14:paraId="4E098E63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A65778">
        <w:rPr>
          <w:rFonts w:ascii="Arial" w:hAnsi="Arial" w:cs="Arial"/>
          <w:sz w:val="24"/>
          <w:szCs w:val="24"/>
        </w:rPr>
        <w:t xml:space="preserve">the sales culture in </w:t>
      </w:r>
      <w:r>
        <w:rPr>
          <w:rFonts w:ascii="Arial" w:hAnsi="Arial" w:cs="Arial"/>
          <w:sz w:val="24"/>
          <w:szCs w:val="24"/>
        </w:rPr>
        <w:t>new organisation and how this will be supported by the council</w:t>
      </w:r>
    </w:p>
    <w:p w14:paraId="5FA85A08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capture the </w:t>
      </w:r>
      <w:r w:rsidRPr="00A65778">
        <w:rPr>
          <w:rFonts w:ascii="Arial" w:hAnsi="Arial" w:cs="Arial"/>
          <w:sz w:val="24"/>
          <w:szCs w:val="24"/>
        </w:rPr>
        <w:t>current sales performance</w:t>
      </w:r>
      <w:r>
        <w:rPr>
          <w:rFonts w:ascii="Arial" w:hAnsi="Arial" w:cs="Arial"/>
          <w:sz w:val="24"/>
          <w:szCs w:val="24"/>
        </w:rPr>
        <w:t xml:space="preserve"> and determine what the future aspiration will be</w:t>
      </w:r>
      <w:r w:rsidRPr="00A65778">
        <w:rPr>
          <w:rFonts w:ascii="Arial" w:hAnsi="Arial" w:cs="Arial"/>
          <w:sz w:val="24"/>
          <w:szCs w:val="24"/>
        </w:rPr>
        <w:t xml:space="preserve">  </w:t>
      </w:r>
    </w:p>
    <w:p w14:paraId="5892DE97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</w:t>
      </w:r>
      <w:r w:rsidRPr="00A65778">
        <w:rPr>
          <w:rFonts w:ascii="Arial" w:hAnsi="Arial" w:cs="Arial"/>
          <w:sz w:val="24"/>
          <w:szCs w:val="24"/>
        </w:rPr>
        <w:t xml:space="preserve">membership retention plan </w:t>
      </w:r>
      <w:r>
        <w:rPr>
          <w:rFonts w:ascii="Arial" w:hAnsi="Arial" w:cs="Arial"/>
          <w:sz w:val="24"/>
          <w:szCs w:val="24"/>
        </w:rPr>
        <w:t xml:space="preserve">that </w:t>
      </w:r>
      <w:r w:rsidRPr="00A65778">
        <w:rPr>
          <w:rFonts w:ascii="Arial" w:hAnsi="Arial" w:cs="Arial"/>
          <w:sz w:val="24"/>
          <w:szCs w:val="24"/>
        </w:rPr>
        <w:t>will be put in place during and after the transfer</w:t>
      </w:r>
    </w:p>
    <w:p w14:paraId="15722019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core </w:t>
      </w:r>
      <w:r w:rsidRPr="00A65778">
        <w:rPr>
          <w:rFonts w:ascii="Arial" w:hAnsi="Arial" w:cs="Arial"/>
          <w:sz w:val="24"/>
          <w:szCs w:val="24"/>
        </w:rPr>
        <w:t xml:space="preserve">products sold – undertake a review to understand </w:t>
      </w:r>
      <w:r>
        <w:rPr>
          <w:rFonts w:ascii="Arial" w:hAnsi="Arial" w:cs="Arial"/>
          <w:sz w:val="24"/>
          <w:szCs w:val="24"/>
        </w:rPr>
        <w:t xml:space="preserve">the </w:t>
      </w:r>
      <w:r w:rsidRPr="00A65778">
        <w:rPr>
          <w:rFonts w:ascii="Arial" w:hAnsi="Arial" w:cs="Arial"/>
          <w:sz w:val="24"/>
          <w:szCs w:val="24"/>
        </w:rPr>
        <w:t xml:space="preserve">core income streams, volumes and </w:t>
      </w:r>
      <w:r>
        <w:rPr>
          <w:rFonts w:ascii="Arial" w:hAnsi="Arial" w:cs="Arial"/>
          <w:sz w:val="24"/>
          <w:szCs w:val="24"/>
        </w:rPr>
        <w:t xml:space="preserve">any </w:t>
      </w:r>
      <w:r w:rsidRPr="00A65778">
        <w:rPr>
          <w:rFonts w:ascii="Arial" w:hAnsi="Arial" w:cs="Arial"/>
          <w:sz w:val="24"/>
          <w:szCs w:val="24"/>
        </w:rPr>
        <w:t>new targets moving forwards</w:t>
      </w:r>
    </w:p>
    <w:p w14:paraId="56461F5F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review pricing structures and determine if changes are needed </w:t>
      </w:r>
    </w:p>
    <w:p w14:paraId="5B2E538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transfer advanced sales and membership revenue</w:t>
      </w:r>
    </w:p>
    <w:p w14:paraId="1B466D7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e</w:t>
      </w:r>
      <w:r w:rsidRPr="00A65778">
        <w:rPr>
          <w:rFonts w:ascii="Arial" w:hAnsi="Arial" w:cs="Arial"/>
          <w:sz w:val="24"/>
          <w:szCs w:val="24"/>
        </w:rPr>
        <w:t xml:space="preserve"> targets are in place at point of transfer and focus </w:t>
      </w:r>
      <w:r>
        <w:rPr>
          <w:rFonts w:ascii="Arial" w:hAnsi="Arial" w:cs="Arial"/>
          <w:sz w:val="24"/>
          <w:szCs w:val="24"/>
        </w:rPr>
        <w:t>on</w:t>
      </w:r>
      <w:r w:rsidRPr="00A65778">
        <w:rPr>
          <w:rFonts w:ascii="Arial" w:hAnsi="Arial" w:cs="Arial"/>
          <w:sz w:val="24"/>
          <w:szCs w:val="24"/>
        </w:rPr>
        <w:t xml:space="preserve"> retain</w:t>
      </w:r>
      <w:r>
        <w:rPr>
          <w:rFonts w:ascii="Arial" w:hAnsi="Arial" w:cs="Arial"/>
          <w:sz w:val="24"/>
          <w:szCs w:val="24"/>
        </w:rPr>
        <w:t xml:space="preserve">ing a </w:t>
      </w:r>
      <w:r w:rsidRPr="00A65778">
        <w:rPr>
          <w:rFonts w:ascii="Arial" w:hAnsi="Arial" w:cs="Arial"/>
          <w:sz w:val="24"/>
          <w:szCs w:val="24"/>
        </w:rPr>
        <w:t>sustainab</w:t>
      </w:r>
      <w:r>
        <w:rPr>
          <w:rFonts w:ascii="Arial" w:hAnsi="Arial" w:cs="Arial"/>
          <w:sz w:val="24"/>
          <w:szCs w:val="24"/>
        </w:rPr>
        <w:t>le</w:t>
      </w:r>
      <w:r w:rsidRPr="00A65778">
        <w:rPr>
          <w:rFonts w:ascii="Arial" w:hAnsi="Arial" w:cs="Arial"/>
          <w:sz w:val="24"/>
          <w:szCs w:val="24"/>
        </w:rPr>
        <w:t xml:space="preserve"> business model</w:t>
      </w:r>
    </w:p>
    <w:p w14:paraId="77E1E31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an </w:t>
      </w:r>
      <w:r w:rsidRPr="00A65778">
        <w:rPr>
          <w:rFonts w:ascii="Arial" w:hAnsi="Arial" w:cs="Arial"/>
          <w:sz w:val="24"/>
          <w:szCs w:val="24"/>
        </w:rPr>
        <w:t xml:space="preserve">impact team to recover lost memberships – likely to be required in situation where contract has failed </w:t>
      </w:r>
    </w:p>
    <w:p w14:paraId="2FD0DA8B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contact block bookers to notify of any new arrangements or confirm existing</w:t>
      </w:r>
      <w:r>
        <w:rPr>
          <w:rFonts w:ascii="Arial" w:hAnsi="Arial" w:cs="Arial"/>
          <w:sz w:val="24"/>
          <w:szCs w:val="24"/>
        </w:rPr>
        <w:t xml:space="preserve"> arrangements remain in place</w:t>
      </w:r>
    </w:p>
    <w:p w14:paraId="7A5CD88A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who the key </w:t>
      </w:r>
      <w:proofErr w:type="gramStart"/>
      <w:r>
        <w:rPr>
          <w:rFonts w:ascii="Arial" w:hAnsi="Arial" w:cs="Arial"/>
          <w:sz w:val="24"/>
          <w:szCs w:val="24"/>
        </w:rPr>
        <w:t>sales people</w:t>
      </w:r>
      <w:proofErr w:type="gramEnd"/>
      <w:r>
        <w:rPr>
          <w:rFonts w:ascii="Arial" w:hAnsi="Arial" w:cs="Arial"/>
          <w:sz w:val="24"/>
          <w:szCs w:val="24"/>
        </w:rPr>
        <w:t xml:space="preserve"> are in the contract and determine if sales incentives are to be put in place</w:t>
      </w:r>
    </w:p>
    <w:p w14:paraId="56EC225D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out a sales reporting system.</w:t>
      </w:r>
    </w:p>
    <w:p w14:paraId="3BEF29EB" w14:textId="77777777" w:rsidR="00A857E8" w:rsidRPr="009E7B96" w:rsidRDefault="00A857E8" w:rsidP="00A857E8">
      <w:pPr>
        <w:pStyle w:val="BodyText"/>
        <w:spacing w:after="0"/>
        <w:rPr>
          <w:rFonts w:ascii="Arial" w:hAnsi="Arial" w:cs="Arial"/>
          <w:color w:val="auto"/>
          <w:sz w:val="24"/>
          <w:szCs w:val="24"/>
          <w:u w:val="single"/>
        </w:rPr>
      </w:pPr>
    </w:p>
    <w:p w14:paraId="6127F7EF" w14:textId="77777777" w:rsidR="00A857E8" w:rsidRPr="00A04337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A04337">
        <w:rPr>
          <w:rFonts w:ascii="Arial" w:hAnsi="Arial" w:cs="Arial"/>
          <w:b/>
          <w:bCs/>
          <w:color w:val="auto"/>
          <w:sz w:val="24"/>
          <w:szCs w:val="24"/>
        </w:rPr>
        <w:t xml:space="preserve">Marketing </w:t>
      </w:r>
    </w:p>
    <w:p w14:paraId="555F645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5778">
        <w:rPr>
          <w:rFonts w:ascii="Arial" w:hAnsi="Arial" w:cs="Arial"/>
          <w:sz w:val="24"/>
          <w:szCs w:val="24"/>
        </w:rPr>
        <w:t xml:space="preserve">udit existing </w:t>
      </w:r>
      <w:r>
        <w:rPr>
          <w:rFonts w:ascii="Arial" w:hAnsi="Arial" w:cs="Arial"/>
          <w:sz w:val="24"/>
          <w:szCs w:val="24"/>
        </w:rPr>
        <w:t xml:space="preserve">onsite </w:t>
      </w:r>
      <w:r w:rsidRPr="00A65778">
        <w:rPr>
          <w:rFonts w:ascii="Arial" w:hAnsi="Arial" w:cs="Arial"/>
          <w:sz w:val="24"/>
          <w:szCs w:val="24"/>
        </w:rPr>
        <w:t xml:space="preserve">branding, </w:t>
      </w:r>
      <w:proofErr w:type="gramStart"/>
      <w:r w:rsidRPr="00A65778">
        <w:rPr>
          <w:rFonts w:ascii="Arial" w:hAnsi="Arial" w:cs="Arial"/>
          <w:sz w:val="24"/>
          <w:szCs w:val="24"/>
        </w:rPr>
        <w:t>promotions</w:t>
      </w:r>
      <w:proofErr w:type="gramEnd"/>
      <w:r w:rsidRPr="00A65778">
        <w:rPr>
          <w:rFonts w:ascii="Arial" w:hAnsi="Arial" w:cs="Arial"/>
          <w:sz w:val="24"/>
          <w:szCs w:val="24"/>
        </w:rPr>
        <w:t xml:space="preserve"> and material </w:t>
      </w:r>
      <w:r>
        <w:rPr>
          <w:rFonts w:ascii="Arial" w:hAnsi="Arial" w:cs="Arial"/>
          <w:sz w:val="24"/>
          <w:szCs w:val="24"/>
        </w:rPr>
        <w:t>to determine what is staying and items that need replacing</w:t>
      </w:r>
    </w:p>
    <w:p w14:paraId="47983EC2" w14:textId="77777777" w:rsidR="00A857E8" w:rsidRPr="003702D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65778">
        <w:rPr>
          <w:rFonts w:ascii="Arial" w:hAnsi="Arial" w:cs="Arial"/>
          <w:sz w:val="24"/>
          <w:szCs w:val="24"/>
        </w:rPr>
        <w:t>etermine what centre and product brands will be used moving forwards</w:t>
      </w:r>
      <w:r>
        <w:rPr>
          <w:rFonts w:ascii="Arial" w:hAnsi="Arial" w:cs="Arial"/>
          <w:sz w:val="24"/>
          <w:szCs w:val="24"/>
        </w:rPr>
        <w:t xml:space="preserve">, the </w:t>
      </w:r>
      <w:r w:rsidRPr="00A65778">
        <w:rPr>
          <w:rFonts w:ascii="Arial" w:hAnsi="Arial" w:cs="Arial"/>
          <w:sz w:val="24"/>
          <w:szCs w:val="24"/>
        </w:rPr>
        <w:t xml:space="preserve">marketing </w:t>
      </w:r>
      <w:r>
        <w:rPr>
          <w:rFonts w:ascii="Arial" w:hAnsi="Arial" w:cs="Arial"/>
          <w:sz w:val="24"/>
          <w:szCs w:val="24"/>
        </w:rPr>
        <w:t>infrastructure</w:t>
      </w:r>
      <w:r w:rsidRPr="00A65778">
        <w:rPr>
          <w:rFonts w:ascii="Arial" w:hAnsi="Arial" w:cs="Arial"/>
          <w:sz w:val="24"/>
          <w:szCs w:val="24"/>
        </w:rPr>
        <w:t xml:space="preserve"> and budget </w:t>
      </w:r>
      <w:r>
        <w:rPr>
          <w:rFonts w:ascii="Arial" w:hAnsi="Arial" w:cs="Arial"/>
          <w:sz w:val="24"/>
          <w:szCs w:val="24"/>
        </w:rPr>
        <w:t>to support this</w:t>
      </w:r>
    </w:p>
    <w:p w14:paraId="36AC6F5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65778">
        <w:rPr>
          <w:rFonts w:ascii="Arial" w:hAnsi="Arial" w:cs="Arial"/>
          <w:sz w:val="24"/>
          <w:szCs w:val="24"/>
        </w:rPr>
        <w:t xml:space="preserve">rder new external </w:t>
      </w:r>
      <w:r>
        <w:rPr>
          <w:rFonts w:ascii="Arial" w:hAnsi="Arial" w:cs="Arial"/>
          <w:sz w:val="24"/>
          <w:szCs w:val="24"/>
        </w:rPr>
        <w:t xml:space="preserve">and internal </w:t>
      </w:r>
      <w:r w:rsidRPr="00A65778">
        <w:rPr>
          <w:rFonts w:ascii="Arial" w:hAnsi="Arial" w:cs="Arial"/>
          <w:sz w:val="24"/>
          <w:szCs w:val="24"/>
        </w:rPr>
        <w:t>signage (if existing needs replacement</w:t>
      </w:r>
      <w:r>
        <w:rPr>
          <w:rFonts w:ascii="Arial" w:hAnsi="Arial" w:cs="Arial"/>
          <w:sz w:val="24"/>
          <w:szCs w:val="24"/>
        </w:rPr>
        <w:t xml:space="preserve"> due to incumbent operator named on materials</w:t>
      </w:r>
      <w:r w:rsidRPr="00A65778">
        <w:rPr>
          <w:rFonts w:ascii="Arial" w:hAnsi="Arial" w:cs="Arial"/>
          <w:sz w:val="24"/>
          <w:szCs w:val="24"/>
        </w:rPr>
        <w:t>)</w:t>
      </w:r>
    </w:p>
    <w:p w14:paraId="10376446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A65778">
        <w:rPr>
          <w:rFonts w:ascii="Arial" w:hAnsi="Arial" w:cs="Arial"/>
          <w:sz w:val="24"/>
          <w:szCs w:val="24"/>
        </w:rPr>
        <w:t>reate annual promotional calendar to support sales targets</w:t>
      </w:r>
    </w:p>
    <w:p w14:paraId="380E8FD9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65778">
        <w:rPr>
          <w:rFonts w:ascii="Arial" w:hAnsi="Arial" w:cs="Arial"/>
          <w:sz w:val="24"/>
          <w:szCs w:val="24"/>
        </w:rPr>
        <w:t>reate press and PR policies and procedures</w:t>
      </w:r>
    </w:p>
    <w:p w14:paraId="21B13713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65778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existing </w:t>
      </w:r>
      <w:r w:rsidRPr="00A65778">
        <w:rPr>
          <w:rFonts w:ascii="Arial" w:hAnsi="Arial" w:cs="Arial"/>
          <w:sz w:val="24"/>
          <w:szCs w:val="24"/>
        </w:rPr>
        <w:t xml:space="preserve">swimming programme uses operator branding, agree if this can be utilised post transfer until new programme for lessons can be devised </w:t>
      </w:r>
    </w:p>
    <w:p w14:paraId="269A931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65778">
        <w:rPr>
          <w:rFonts w:ascii="Arial" w:hAnsi="Arial" w:cs="Arial"/>
          <w:sz w:val="24"/>
          <w:szCs w:val="24"/>
        </w:rPr>
        <w:t>roduce membership and direct debit forms with associated terms and conditions</w:t>
      </w:r>
    </w:p>
    <w:p w14:paraId="1308D1BD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new w</w:t>
      </w:r>
      <w:r w:rsidRPr="00A65778">
        <w:rPr>
          <w:rFonts w:ascii="Arial" w:hAnsi="Arial" w:cs="Arial"/>
          <w:sz w:val="24"/>
          <w:szCs w:val="24"/>
        </w:rPr>
        <w:t>ebsite content</w:t>
      </w:r>
    </w:p>
    <w:p w14:paraId="5462FBFA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IT to take over existing, or create a new website and booking platform with integrated CRM system</w:t>
      </w:r>
    </w:p>
    <w:p w14:paraId="74698820" w14:textId="77777777" w:rsidR="00A857E8" w:rsidRPr="003702D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work with ICT to determine any social media accounts to transfer, assist set up</w:t>
      </w:r>
      <w:r>
        <w:rPr>
          <w:rFonts w:ascii="Arial" w:hAnsi="Arial" w:cs="Arial"/>
          <w:sz w:val="24"/>
          <w:szCs w:val="24"/>
        </w:rPr>
        <w:t>.</w:t>
      </w:r>
    </w:p>
    <w:p w14:paraId="0F981975" w14:textId="77777777" w:rsidR="00A857E8" w:rsidRPr="009E7B96" w:rsidRDefault="00A857E8" w:rsidP="00A857E8">
      <w:pPr>
        <w:pStyle w:val="BodyText"/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9154B49" w14:textId="77777777" w:rsidR="00A857E8" w:rsidRPr="00CE156D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CE156D">
        <w:rPr>
          <w:rFonts w:ascii="Arial" w:hAnsi="Arial" w:cs="Arial"/>
          <w:b/>
          <w:bCs/>
          <w:color w:val="auto"/>
          <w:sz w:val="24"/>
          <w:szCs w:val="24"/>
        </w:rPr>
        <w:t>Communications</w:t>
      </w:r>
    </w:p>
    <w:p w14:paraId="20F608B0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</w:t>
      </w:r>
      <w:r w:rsidRPr="00A65778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to </w:t>
      </w:r>
      <w:r w:rsidRPr="00A65778">
        <w:rPr>
          <w:rFonts w:ascii="Arial" w:hAnsi="Arial" w:cs="Arial"/>
          <w:sz w:val="24"/>
          <w:szCs w:val="24"/>
        </w:rPr>
        <w:t>be released to the public and when</w:t>
      </w:r>
    </w:p>
    <w:p w14:paraId="19B80143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Pr="00A65778">
        <w:rPr>
          <w:rFonts w:ascii="Arial" w:hAnsi="Arial" w:cs="Arial"/>
          <w:sz w:val="24"/>
          <w:szCs w:val="24"/>
        </w:rPr>
        <w:t>transfer updates for staff and public</w:t>
      </w:r>
    </w:p>
    <w:p w14:paraId="43151918" w14:textId="77777777" w:rsidR="00A857E8" w:rsidRPr="003702D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draft the media releases in preparation for </w:t>
      </w:r>
      <w:r>
        <w:rPr>
          <w:rFonts w:ascii="Arial" w:hAnsi="Arial" w:cs="Arial"/>
          <w:sz w:val="24"/>
          <w:szCs w:val="24"/>
        </w:rPr>
        <w:t xml:space="preserve">planned public announcements, </w:t>
      </w:r>
      <w:r w:rsidRPr="003702D8">
        <w:rPr>
          <w:rFonts w:ascii="Arial" w:hAnsi="Arial" w:cs="Arial"/>
          <w:sz w:val="24"/>
          <w:szCs w:val="24"/>
        </w:rPr>
        <w:t xml:space="preserve">secure early sign off in case </w:t>
      </w:r>
      <w:r>
        <w:rPr>
          <w:rFonts w:ascii="Arial" w:hAnsi="Arial" w:cs="Arial"/>
          <w:sz w:val="24"/>
          <w:szCs w:val="24"/>
        </w:rPr>
        <w:t>an</w:t>
      </w:r>
      <w:r w:rsidRPr="003702D8">
        <w:rPr>
          <w:rFonts w:ascii="Arial" w:hAnsi="Arial" w:cs="Arial"/>
          <w:sz w:val="24"/>
          <w:szCs w:val="24"/>
        </w:rPr>
        <w:t xml:space="preserve"> emergency announcement</w:t>
      </w:r>
      <w:r>
        <w:rPr>
          <w:rFonts w:ascii="Arial" w:hAnsi="Arial" w:cs="Arial"/>
          <w:sz w:val="24"/>
          <w:szCs w:val="24"/>
        </w:rPr>
        <w:t xml:space="preserve"> i</w:t>
      </w:r>
      <w:r w:rsidRPr="003702D8">
        <w:rPr>
          <w:rFonts w:ascii="Arial" w:hAnsi="Arial" w:cs="Arial"/>
          <w:sz w:val="24"/>
          <w:szCs w:val="24"/>
        </w:rPr>
        <w:t>s needed</w:t>
      </w:r>
    </w:p>
    <w:p w14:paraId="1B707893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when and what </w:t>
      </w:r>
      <w:r w:rsidRPr="00A65778">
        <w:rPr>
          <w:rFonts w:ascii="Arial" w:hAnsi="Arial" w:cs="Arial"/>
          <w:sz w:val="24"/>
          <w:szCs w:val="24"/>
        </w:rPr>
        <w:t xml:space="preserve">communication </w:t>
      </w:r>
      <w:r>
        <w:rPr>
          <w:rFonts w:ascii="Arial" w:hAnsi="Arial" w:cs="Arial"/>
          <w:sz w:val="24"/>
          <w:szCs w:val="24"/>
        </w:rPr>
        <w:t xml:space="preserve">will take place </w:t>
      </w:r>
      <w:r w:rsidRPr="00A65778">
        <w:rPr>
          <w:rFonts w:ascii="Arial" w:hAnsi="Arial" w:cs="Arial"/>
          <w:sz w:val="24"/>
          <w:szCs w:val="24"/>
        </w:rPr>
        <w:t xml:space="preserve">with council members on the </w:t>
      </w:r>
      <w:r>
        <w:rPr>
          <w:rFonts w:ascii="Arial" w:hAnsi="Arial" w:cs="Arial"/>
          <w:sz w:val="24"/>
          <w:szCs w:val="24"/>
        </w:rPr>
        <w:t xml:space="preserve">arrangements, </w:t>
      </w:r>
      <w:r w:rsidRPr="00A65778">
        <w:rPr>
          <w:rFonts w:ascii="Arial" w:hAnsi="Arial" w:cs="Arial"/>
          <w:sz w:val="24"/>
          <w:szCs w:val="24"/>
        </w:rPr>
        <w:t xml:space="preserve">execute at appropriate </w:t>
      </w:r>
      <w:r>
        <w:rPr>
          <w:rFonts w:ascii="Arial" w:hAnsi="Arial" w:cs="Arial"/>
          <w:sz w:val="24"/>
          <w:szCs w:val="24"/>
        </w:rPr>
        <w:t>times</w:t>
      </w:r>
    </w:p>
    <w:p w14:paraId="44CE647C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communicate with direct debit customers on new payment arrangements</w:t>
      </w:r>
    </w:p>
    <w:p w14:paraId="3CF1D505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block bookers on any new arrangements or reconfirm existing arrangements</w:t>
      </w:r>
    </w:p>
    <w:p w14:paraId="2485F0D8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 xml:space="preserve"> and issue </w:t>
      </w:r>
      <w:r w:rsidRPr="00A65778">
        <w:rPr>
          <w:rFonts w:ascii="Arial" w:hAnsi="Arial" w:cs="Arial"/>
          <w:sz w:val="24"/>
          <w:szCs w:val="24"/>
        </w:rPr>
        <w:t xml:space="preserve">communications </w:t>
      </w:r>
      <w:r>
        <w:rPr>
          <w:rFonts w:ascii="Arial" w:hAnsi="Arial" w:cs="Arial"/>
          <w:sz w:val="24"/>
          <w:szCs w:val="24"/>
        </w:rPr>
        <w:t xml:space="preserve">with </w:t>
      </w:r>
      <w:r w:rsidRPr="00A65778">
        <w:rPr>
          <w:rFonts w:ascii="Arial" w:hAnsi="Arial" w:cs="Arial"/>
          <w:sz w:val="24"/>
          <w:szCs w:val="24"/>
        </w:rPr>
        <w:t>transferring staff to ensure consistent messaging</w:t>
      </w:r>
    </w:p>
    <w:p w14:paraId="417541A5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ensure employees are advised not to speak to the press throughout the process</w:t>
      </w:r>
      <w:r>
        <w:rPr>
          <w:rFonts w:ascii="Arial" w:hAnsi="Arial" w:cs="Arial"/>
          <w:sz w:val="24"/>
          <w:szCs w:val="24"/>
        </w:rPr>
        <w:t>, for public announcements to be centralised.</w:t>
      </w:r>
    </w:p>
    <w:p w14:paraId="4A64331A" w14:textId="77777777" w:rsidR="00A857E8" w:rsidRPr="00CE156D" w:rsidRDefault="00A857E8" w:rsidP="00A857E8">
      <w:pPr>
        <w:pStyle w:val="BodyTex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095653" w14:textId="77777777" w:rsidR="00A857E8" w:rsidRPr="00CE156D" w:rsidRDefault="00A857E8" w:rsidP="00A857E8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CE156D">
        <w:rPr>
          <w:rFonts w:ascii="Arial" w:hAnsi="Arial" w:cs="Arial"/>
          <w:b/>
          <w:bCs/>
          <w:sz w:val="24"/>
          <w:szCs w:val="24"/>
        </w:rPr>
        <w:t xml:space="preserve">Spa </w:t>
      </w:r>
      <w:r>
        <w:rPr>
          <w:rFonts w:ascii="Arial" w:hAnsi="Arial" w:cs="Arial"/>
          <w:b/>
          <w:bCs/>
          <w:sz w:val="24"/>
          <w:szCs w:val="24"/>
        </w:rPr>
        <w:t>/ Catering</w:t>
      </w:r>
    </w:p>
    <w:p w14:paraId="5E415484" w14:textId="77777777" w:rsidR="00A857E8" w:rsidRPr="00B2444A" w:rsidRDefault="00A857E8" w:rsidP="00A857E8">
      <w:pPr>
        <w:pStyle w:val="BodyText"/>
        <w:rPr>
          <w:rFonts w:ascii="Arial" w:hAnsi="Arial" w:cs="Arial"/>
          <w:sz w:val="24"/>
          <w:szCs w:val="24"/>
        </w:rPr>
      </w:pPr>
      <w:r w:rsidRPr="00B2444A">
        <w:rPr>
          <w:rFonts w:ascii="Arial" w:hAnsi="Arial" w:cs="Arial"/>
          <w:sz w:val="24"/>
          <w:szCs w:val="24"/>
        </w:rPr>
        <w:t xml:space="preserve">If there is a catering or a spa facility on site these may require separate consideration, such as: </w:t>
      </w:r>
    </w:p>
    <w:p w14:paraId="0B5425CC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determine if this will return in house or be outsourced </w:t>
      </w:r>
    </w:p>
    <w:p w14:paraId="363AB9E2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if returning in house, an action plan </w:t>
      </w:r>
      <w:r>
        <w:rPr>
          <w:rFonts w:ascii="Arial" w:hAnsi="Arial" w:cs="Arial"/>
          <w:sz w:val="24"/>
          <w:szCs w:val="24"/>
        </w:rPr>
        <w:t xml:space="preserve">for transfer </w:t>
      </w:r>
      <w:r w:rsidRPr="00A65778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needed</w:t>
      </w:r>
      <w:r w:rsidRPr="00A65778">
        <w:rPr>
          <w:rFonts w:ascii="Arial" w:hAnsi="Arial" w:cs="Arial"/>
          <w:sz w:val="24"/>
          <w:szCs w:val="24"/>
        </w:rPr>
        <w:t xml:space="preserve"> </w:t>
      </w:r>
    </w:p>
    <w:p w14:paraId="05F9E47A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furniture and fitting ownership to be determined </w:t>
      </w:r>
    </w:p>
    <w:p w14:paraId="5EBED9D6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 xml:space="preserve">customer database </w:t>
      </w:r>
      <w:r>
        <w:rPr>
          <w:rFonts w:ascii="Arial" w:hAnsi="Arial" w:cs="Arial"/>
          <w:sz w:val="24"/>
          <w:szCs w:val="24"/>
        </w:rPr>
        <w:t>to be transferred</w:t>
      </w:r>
    </w:p>
    <w:p w14:paraId="5AB7C573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bookings to be transferred</w:t>
      </w:r>
    </w:p>
    <w:p w14:paraId="571EBD65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policies and procedures needed</w:t>
      </w:r>
    </w:p>
    <w:p w14:paraId="5154A5C1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transfer and suppliers to be agreed</w:t>
      </w:r>
      <w:r w:rsidRPr="00A65778">
        <w:rPr>
          <w:rFonts w:ascii="Arial" w:hAnsi="Arial" w:cs="Arial"/>
          <w:sz w:val="24"/>
          <w:szCs w:val="24"/>
        </w:rPr>
        <w:t xml:space="preserve"> </w:t>
      </w:r>
    </w:p>
    <w:p w14:paraId="3767C3B1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if </w:t>
      </w:r>
      <w:r w:rsidRPr="00A65778">
        <w:rPr>
          <w:rFonts w:ascii="Arial" w:hAnsi="Arial" w:cs="Arial"/>
          <w:sz w:val="24"/>
          <w:szCs w:val="24"/>
        </w:rPr>
        <w:t xml:space="preserve">existing staff </w:t>
      </w:r>
      <w:r>
        <w:rPr>
          <w:rFonts w:ascii="Arial" w:hAnsi="Arial" w:cs="Arial"/>
          <w:sz w:val="24"/>
          <w:szCs w:val="24"/>
        </w:rPr>
        <w:t xml:space="preserve">are </w:t>
      </w:r>
      <w:r w:rsidRPr="00A65778">
        <w:rPr>
          <w:rFonts w:ascii="Arial" w:hAnsi="Arial" w:cs="Arial"/>
          <w:sz w:val="24"/>
          <w:szCs w:val="24"/>
        </w:rPr>
        <w:t>employees or subcontractors</w:t>
      </w:r>
      <w:r>
        <w:rPr>
          <w:rFonts w:ascii="Arial" w:hAnsi="Arial" w:cs="Arial"/>
          <w:sz w:val="24"/>
          <w:szCs w:val="24"/>
        </w:rPr>
        <w:t xml:space="preserve"> to ascertain best way to </w:t>
      </w:r>
      <w:r w:rsidRPr="00A65778">
        <w:rPr>
          <w:rFonts w:ascii="Arial" w:hAnsi="Arial" w:cs="Arial"/>
          <w:sz w:val="24"/>
          <w:szCs w:val="24"/>
        </w:rPr>
        <w:t>maintain business continuity</w:t>
      </w:r>
    </w:p>
    <w:p w14:paraId="22CB2A54" w14:textId="77777777" w:rsid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any advanced income</w:t>
      </w:r>
    </w:p>
    <w:p w14:paraId="6723A7DD" w14:textId="77777777" w:rsidR="00A857E8" w:rsidRPr="00A6577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if a membership or loyalty scheme is in place or should exist to support the business model.</w:t>
      </w:r>
    </w:p>
    <w:p w14:paraId="5DEBB0D6" w14:textId="77777777" w:rsidR="00A857E8" w:rsidRDefault="00A857E8" w:rsidP="00A857E8">
      <w:pPr>
        <w:pStyle w:val="BodyText"/>
        <w:rPr>
          <w:rFonts w:ascii="Arial" w:hAnsi="Arial" w:cs="Arial"/>
          <w:sz w:val="24"/>
          <w:szCs w:val="24"/>
        </w:rPr>
      </w:pPr>
    </w:p>
    <w:p w14:paraId="35EBDCA2" w14:textId="77777777" w:rsidR="00A857E8" w:rsidRPr="00CE156D" w:rsidRDefault="00A857E8" w:rsidP="00A857E8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 w:rsidRPr="00CE156D">
        <w:rPr>
          <w:rFonts w:ascii="Arial" w:hAnsi="Arial" w:cs="Arial"/>
          <w:b/>
          <w:bCs/>
          <w:color w:val="auto"/>
          <w:sz w:val="24"/>
          <w:szCs w:val="24"/>
        </w:rPr>
        <w:t>Policy implementation</w:t>
      </w:r>
    </w:p>
    <w:p w14:paraId="4D505059" w14:textId="1DE21982" w:rsidR="002A03B0" w:rsidRPr="00A857E8" w:rsidRDefault="00A857E8" w:rsidP="00A857E8">
      <w:pPr>
        <w:pStyle w:val="BodyText"/>
        <w:numPr>
          <w:ilvl w:val="0"/>
          <w:numId w:val="2"/>
        </w:numPr>
        <w:tabs>
          <w:tab w:val="left" w:pos="720"/>
          <w:tab w:val="left" w:pos="1440"/>
        </w:tabs>
        <w:spacing w:after="60"/>
        <w:ind w:left="714" w:hanging="357"/>
        <w:rPr>
          <w:rFonts w:ascii="Arial" w:hAnsi="Arial" w:cs="Arial"/>
          <w:sz w:val="24"/>
          <w:szCs w:val="24"/>
        </w:rPr>
      </w:pPr>
      <w:r w:rsidRPr="00A65778">
        <w:rPr>
          <w:rFonts w:ascii="Arial" w:hAnsi="Arial" w:cs="Arial"/>
          <w:sz w:val="24"/>
          <w:szCs w:val="24"/>
        </w:rPr>
        <w:t>list of all the policies and procures that will need to transfer over and the new arrangements they need to include</w:t>
      </w:r>
      <w:r>
        <w:rPr>
          <w:rFonts w:ascii="Arial" w:hAnsi="Arial" w:cs="Arial"/>
          <w:sz w:val="24"/>
          <w:szCs w:val="24"/>
        </w:rPr>
        <w:t>.</w:t>
      </w:r>
    </w:p>
    <w:sectPr w:rsidR="002A03B0" w:rsidRPr="00A85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4A8D"/>
    <w:multiLevelType w:val="hybridMultilevel"/>
    <w:tmpl w:val="8B8E5640"/>
    <w:lvl w:ilvl="0" w:tplc="7C52BD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015"/>
    <w:multiLevelType w:val="hybridMultilevel"/>
    <w:tmpl w:val="0762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E8"/>
    <w:rsid w:val="00175911"/>
    <w:rsid w:val="006C7443"/>
    <w:rsid w:val="00A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62E3"/>
  <w15:chartTrackingRefBased/>
  <w15:docId w15:val="{71FDE77E-F021-4984-BA0A-B14EEC2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E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857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Verdana" w:eastAsia="Times New Roman" w:hAnsi="Verdana" w:cs="Times New Roman"/>
      <w:color w:val="000000" w:themeColor="text1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857E8"/>
    <w:rPr>
      <w:rFonts w:ascii="Verdana" w:eastAsia="Times New Roman" w:hAnsi="Verdana" w:cs="Times New Roman"/>
      <w:color w:val="000000" w:themeColor="tex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Sutton</dc:creator>
  <cp:keywords/>
  <dc:description/>
  <cp:lastModifiedBy>Amelia Sutton</cp:lastModifiedBy>
  <cp:revision>1</cp:revision>
  <dcterms:created xsi:type="dcterms:W3CDTF">2021-06-08T14:44:00Z</dcterms:created>
  <dcterms:modified xsi:type="dcterms:W3CDTF">2021-06-08T14:45:00Z</dcterms:modified>
</cp:coreProperties>
</file>