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39E5" w14:textId="77777777" w:rsidR="00CB6275" w:rsidRPr="00204E20" w:rsidRDefault="005A4CC4" w:rsidP="00204E20">
      <w:pPr>
        <w:pStyle w:val="H2"/>
        <w:widowControl w:val="0"/>
        <w:spacing w:after="0"/>
        <w:rPr>
          <w:rFonts w:ascii="Arial" w:hAnsi="Arial" w:cs="Arial"/>
          <w:sz w:val="36"/>
          <w:szCs w:val="36"/>
        </w:rPr>
      </w:pPr>
      <w:r w:rsidRPr="00204E20">
        <w:rPr>
          <w:rFonts w:ascii="Arial" w:hAnsi="Arial" w:cs="Arial"/>
          <w:sz w:val="36"/>
          <w:szCs w:val="36"/>
        </w:rPr>
        <w:t>Service Continuity and Care Market Review: Self-Assessment by Councils</w:t>
      </w:r>
    </w:p>
    <w:p w14:paraId="3B5A3700" w14:textId="77777777" w:rsidR="00CB6275" w:rsidRPr="00204E20" w:rsidRDefault="00CB6275" w:rsidP="00204E20">
      <w:pPr>
        <w:pStyle w:val="BlockSeparator"/>
        <w:widowControl w:val="0"/>
        <w:spacing w:line="240" w:lineRule="auto"/>
        <w:rPr>
          <w:rFonts w:ascii="Arial" w:hAnsi="Arial" w:cs="Arial"/>
        </w:rPr>
      </w:pPr>
    </w:p>
    <w:p w14:paraId="13E7C2FA" w14:textId="77777777" w:rsidR="00CB6275" w:rsidRPr="00204E20" w:rsidRDefault="005A4CC4" w:rsidP="00204E20">
      <w:pPr>
        <w:widowControl w:val="0"/>
        <w:spacing w:line="240" w:lineRule="auto"/>
        <w:rPr>
          <w:rFonts w:ascii="Arial" w:hAnsi="Arial" w:cs="Arial"/>
        </w:rPr>
      </w:pPr>
      <w:r w:rsidRPr="00204E20">
        <w:rPr>
          <w:rFonts w:ascii="Arial" w:hAnsi="Arial" w:cs="Arial"/>
        </w:rPr>
        <w:br/>
      </w:r>
      <w:r w:rsidRPr="00204E20">
        <w:rPr>
          <w:rFonts w:ascii="Arial" w:hAnsi="Arial" w:cs="Arial"/>
          <w:b/>
        </w:rPr>
        <w:t>Service Continuity and Care Market Review: Self-Assessment by Councils</w:t>
      </w:r>
      <w:r w:rsidRPr="00204E20">
        <w:rPr>
          <w:rFonts w:ascii="Arial" w:hAnsi="Arial" w:cs="Arial"/>
        </w:rPr>
        <w:t xml:space="preserve">  </w:t>
      </w:r>
      <w:r w:rsidRPr="00204E20">
        <w:rPr>
          <w:rFonts w:ascii="Arial" w:hAnsi="Arial" w:cs="Arial"/>
        </w:rPr>
        <w:br/>
        <w:t xml:space="preserve">  </w:t>
      </w:r>
      <w:r w:rsidRPr="00204E20">
        <w:rPr>
          <w:rFonts w:ascii="Arial" w:hAnsi="Arial" w:cs="Arial"/>
        </w:rPr>
        <w:br/>
        <w:t xml:space="preserve">The Government’s Adult social care: </w:t>
      </w:r>
      <w:hyperlink r:id="rId10">
        <w:r w:rsidRPr="00204E20">
          <w:rPr>
            <w:rFonts w:ascii="Arial" w:hAnsi="Arial" w:cs="Arial"/>
            <w:color w:val="007AC0"/>
            <w:u w:val="single"/>
          </w:rPr>
          <w:t>coronavirus (COVID-19) winter plan 2020 to 2021</w:t>
        </w:r>
      </w:hyperlink>
      <w:r w:rsidRPr="00204E20">
        <w:rPr>
          <w:rFonts w:ascii="Arial" w:hAnsi="Arial" w:cs="Arial"/>
        </w:rPr>
        <w:t xml:space="preserve">, says that the Department of Health &amp; Social Care (DHSC), in partnership with the Association of Directors of Adult Social Services (ADASS) and the Local Government Association (LGA), will carry out a </w:t>
      </w:r>
      <w:r w:rsidRPr="00204E20">
        <w:rPr>
          <w:rFonts w:ascii="Arial" w:hAnsi="Arial" w:cs="Arial"/>
          <w:b/>
        </w:rPr>
        <w:t>Service Continuity and Care Market Review</w:t>
      </w:r>
      <w:r w:rsidRPr="00204E20">
        <w:rPr>
          <w:rFonts w:ascii="Arial" w:hAnsi="Arial" w:cs="Arial"/>
        </w:rPr>
        <w:t xml:space="preserve"> this Autumn.</w:t>
      </w:r>
      <w:r w:rsidRPr="00204E20">
        <w:rPr>
          <w:rFonts w:ascii="Arial" w:hAnsi="Arial" w:cs="Arial"/>
        </w:rPr>
        <w:br/>
        <w:t xml:space="preserve">    </w:t>
      </w:r>
      <w:r w:rsidRPr="00204E20">
        <w:rPr>
          <w:rFonts w:ascii="Arial" w:hAnsi="Arial" w:cs="Arial"/>
        </w:rPr>
        <w:br/>
        <w:t>This self-assessment questionnaire (SAQ) is the essential building block of this review. It will provide an invaluable understanding on a council by council basis of your analysis of the risks to the continuity of services in the provider sector across each care setting.  It will explore the plans that you have to mitigate these risks particularly with regard to the impact of COVID-19 and EU transition alongside your winter planning arrangements.</w:t>
      </w:r>
      <w:r w:rsidRPr="00204E20">
        <w:rPr>
          <w:rFonts w:ascii="Arial" w:hAnsi="Arial" w:cs="Arial"/>
        </w:rPr>
        <w:br/>
        <w:t xml:space="preserve">    </w:t>
      </w:r>
      <w:r w:rsidRPr="00204E20">
        <w:rPr>
          <w:rFonts w:ascii="Arial" w:hAnsi="Arial" w:cs="Arial"/>
        </w:rPr>
        <w:br/>
        <w:t>An important feature of this questionnaire is that it gives you a full opportunity to share examples of good practice and what works well both at individual council and regional level. I am aware of the very significant work and developments both in councils and in regions to support and develop your commissioning activities particularly as these impact on market sustainability and capacity. Many of these plans are well advanced.</w:t>
      </w:r>
      <w:r w:rsidRPr="00204E20">
        <w:rPr>
          <w:rFonts w:ascii="Arial" w:hAnsi="Arial" w:cs="Arial"/>
        </w:rPr>
        <w:br/>
        <w:t xml:space="preserve">    </w:t>
      </w:r>
      <w:r w:rsidRPr="00204E20">
        <w:rPr>
          <w:rFonts w:ascii="Arial" w:hAnsi="Arial" w:cs="Arial"/>
        </w:rPr>
        <w:br/>
        <w:t>You are asked in this questionnaire to specifically set out, based on your own analysis, where additional support could be targeted. We are already working with the LGA, ADASS and with the Care and Health Improvement Programme (CHIP) to consider targeted intensive support as part of the response to these challenges.</w:t>
      </w:r>
      <w:r w:rsidRPr="00204E20">
        <w:rPr>
          <w:rFonts w:ascii="Arial" w:hAnsi="Arial" w:cs="Arial"/>
        </w:rPr>
        <w:br/>
        <w:t xml:space="preserve">    </w:t>
      </w:r>
      <w:r w:rsidRPr="00204E20">
        <w:rPr>
          <w:rFonts w:ascii="Arial" w:hAnsi="Arial" w:cs="Arial"/>
        </w:rPr>
        <w:br/>
      </w:r>
      <w:r w:rsidRPr="00204E20">
        <w:rPr>
          <w:rFonts w:ascii="Arial" w:hAnsi="Arial" w:cs="Arial"/>
          <w:b/>
        </w:rPr>
        <w:t>The date to complete the guided self-assessment questionnaire is midnight Wednesday 21st October</w:t>
      </w:r>
      <w:r w:rsidRPr="00204E20">
        <w:rPr>
          <w:rFonts w:ascii="Arial" w:hAnsi="Arial" w:cs="Arial"/>
        </w:rPr>
        <w:t>.  We are encouraging councils to share their self-assessments with other councils in your region.  As part of the partnership approach that we are taking, ADASS regions and CHIP will also provide support you during the process, as well as adding a regional picture and overview as part of the feedback to DHSC.</w:t>
      </w:r>
      <w:r w:rsidRPr="00204E20">
        <w:rPr>
          <w:rFonts w:ascii="Arial" w:hAnsi="Arial" w:cs="Arial"/>
        </w:rPr>
        <w:br/>
        <w:t xml:space="preserve">    </w:t>
      </w:r>
      <w:r w:rsidRPr="00204E20">
        <w:rPr>
          <w:rFonts w:ascii="Arial" w:hAnsi="Arial" w:cs="Arial"/>
        </w:rPr>
        <w:br/>
        <w:t>The questionnaire and process are designed to enable you to enter information and then update or develop your responses up until your final submission is made. Once the final submissions have been made both the SAQ and regional overview will be available in full for DHSC to draw the information together alongside other sector and market information and to produce a final report in mid-November. This report will be shared with the LGA, ADASS and councils. It is anticipated that an overview and summary will be published.</w:t>
      </w:r>
      <w:r w:rsidRPr="00204E20">
        <w:rPr>
          <w:rFonts w:ascii="Arial" w:hAnsi="Arial" w:cs="Arial"/>
        </w:rPr>
        <w:br/>
        <w:t xml:space="preserve">    </w:t>
      </w:r>
      <w:r w:rsidRPr="00204E20">
        <w:rPr>
          <w:rFonts w:ascii="Arial" w:hAnsi="Arial" w:cs="Arial"/>
        </w:rPr>
        <w:br/>
        <w:t xml:space="preserve">Throughout the next three weeks the LGA, ADASS and DHSC will be working together to support you in getting the very best outcomes from this questionnaire. For information and support about the purpose and use of the self-assessment please contact </w:t>
      </w:r>
      <w:hyperlink r:id="rId11">
        <w:r w:rsidRPr="00204E20">
          <w:rPr>
            <w:rFonts w:ascii="Arial" w:hAnsi="Arial" w:cs="Arial"/>
            <w:color w:val="007AC0"/>
            <w:u w:val="single"/>
          </w:rPr>
          <w:t>servicecontinuitysaq@dhsc.gov.uk</w:t>
        </w:r>
      </w:hyperlink>
      <w:r w:rsidRPr="00204E20">
        <w:rPr>
          <w:rFonts w:ascii="Arial" w:hAnsi="Arial" w:cs="Arial"/>
        </w:rPr>
        <w:t xml:space="preserve">. If you have any other questions that relate to this process, please email </w:t>
      </w:r>
      <w:hyperlink r:id="rId12">
        <w:r w:rsidRPr="00204E20">
          <w:rPr>
            <w:rFonts w:ascii="Arial" w:hAnsi="Arial" w:cs="Arial"/>
            <w:color w:val="007AC0"/>
            <w:u w:val="single"/>
          </w:rPr>
          <w:t>adass.lga.covid@local.gov.uk</w:t>
        </w:r>
      </w:hyperlink>
      <w:r w:rsidRPr="00204E20">
        <w:rPr>
          <w:rFonts w:ascii="Arial" w:hAnsi="Arial" w:cs="Arial"/>
        </w:rPr>
        <w:t xml:space="preserve">. All questions to this email account will be anonymised and responded to by DHSC, LGA or ADASS, as appropriate. This could include technical questions or anything in relation to the requirements of this self-assessment. All questions and responses will be included in a </w:t>
      </w:r>
      <w:hyperlink r:id="rId13">
        <w:r w:rsidRPr="00204E20">
          <w:rPr>
            <w:rFonts w:ascii="Arial" w:hAnsi="Arial" w:cs="Arial"/>
            <w:color w:val="007AC0"/>
            <w:u w:val="single"/>
          </w:rPr>
          <w:t>Frequently Asked Questions (FAQ) document</w:t>
        </w:r>
      </w:hyperlink>
      <w:r w:rsidRPr="00204E20">
        <w:rPr>
          <w:rFonts w:ascii="Arial" w:hAnsi="Arial" w:cs="Arial"/>
        </w:rPr>
        <w:t>.</w:t>
      </w:r>
      <w:r w:rsidRPr="00204E20">
        <w:rPr>
          <w:rFonts w:ascii="Arial" w:hAnsi="Arial" w:cs="Arial"/>
        </w:rPr>
        <w:br/>
        <w:t xml:space="preserve">    </w:t>
      </w:r>
      <w:r w:rsidRPr="00204E20">
        <w:rPr>
          <w:rFonts w:ascii="Arial" w:hAnsi="Arial" w:cs="Arial"/>
        </w:rPr>
        <w:br/>
        <w:t>Thank-you for taking the time to complete this questionnaire particularly in this time of unprecedented demand on services.</w:t>
      </w:r>
      <w:r w:rsidRPr="00204E20">
        <w:rPr>
          <w:rFonts w:ascii="Arial" w:hAnsi="Arial" w:cs="Arial"/>
        </w:rPr>
        <w:br/>
        <w:t xml:space="preserve">    </w:t>
      </w:r>
      <w:r w:rsidRPr="00204E20">
        <w:rPr>
          <w:rFonts w:ascii="Arial" w:hAnsi="Arial" w:cs="Arial"/>
        </w:rPr>
        <w:br/>
        <w:t xml:space="preserve">Ian Winter CBE,  </w:t>
      </w:r>
      <w:r w:rsidRPr="00204E20">
        <w:rPr>
          <w:rFonts w:ascii="Arial" w:hAnsi="Arial" w:cs="Arial"/>
        </w:rPr>
        <w:br/>
        <w:t xml:space="preserve">DHSC, Service Continuity and Care Market Review Project Delivery Director  </w:t>
      </w:r>
      <w:r w:rsidRPr="00204E20">
        <w:rPr>
          <w:rFonts w:ascii="Arial" w:hAnsi="Arial" w:cs="Arial"/>
        </w:rPr>
        <w:br/>
        <w:t xml:space="preserve">30th September 2020 </w:t>
      </w:r>
    </w:p>
    <w:p w14:paraId="3D2FAD96" w14:textId="77777777" w:rsidR="00CB6275" w:rsidRPr="00204E20" w:rsidRDefault="00CB6275" w:rsidP="00204E20">
      <w:pPr>
        <w:widowControl w:val="0"/>
        <w:spacing w:line="240" w:lineRule="auto"/>
        <w:rPr>
          <w:rFonts w:ascii="Arial" w:hAnsi="Arial" w:cs="Arial"/>
        </w:rPr>
      </w:pPr>
    </w:p>
    <w:p w14:paraId="0757F2FE" w14:textId="77777777" w:rsidR="00CB6275" w:rsidRPr="00204E20" w:rsidRDefault="00CB6275" w:rsidP="00204E20">
      <w:pPr>
        <w:pStyle w:val="BlockSeparator"/>
        <w:widowControl w:val="0"/>
        <w:spacing w:line="240" w:lineRule="auto"/>
        <w:rPr>
          <w:rFonts w:ascii="Arial" w:hAnsi="Arial" w:cs="Arial"/>
        </w:rPr>
      </w:pPr>
    </w:p>
    <w:p w14:paraId="44BC5680" w14:textId="77777777" w:rsidR="00CB6275" w:rsidRPr="00204E20" w:rsidRDefault="00CB6275" w:rsidP="00204E20">
      <w:pPr>
        <w:widowControl w:val="0"/>
        <w:spacing w:line="240" w:lineRule="auto"/>
        <w:rPr>
          <w:rFonts w:ascii="Arial" w:hAnsi="Arial" w:cs="Arial"/>
        </w:rPr>
      </w:pPr>
    </w:p>
    <w:p w14:paraId="4E81B335" w14:textId="77777777" w:rsidR="00C818E2" w:rsidRPr="00204E20" w:rsidRDefault="005A4CC4" w:rsidP="00204E20">
      <w:pPr>
        <w:widowControl w:val="0"/>
        <w:spacing w:line="240" w:lineRule="auto"/>
        <w:rPr>
          <w:rFonts w:ascii="Arial" w:hAnsi="Arial" w:cs="Arial"/>
          <w:b/>
        </w:rPr>
      </w:pPr>
      <w:r w:rsidRPr="00204E20">
        <w:rPr>
          <w:rFonts w:ascii="Arial" w:hAnsi="Arial" w:cs="Arial"/>
        </w:rPr>
        <w:br/>
      </w:r>
    </w:p>
    <w:p w14:paraId="7BB97D7F" w14:textId="77777777" w:rsidR="00C818E2" w:rsidRPr="00204E20" w:rsidRDefault="00C818E2" w:rsidP="00204E20">
      <w:pPr>
        <w:widowControl w:val="0"/>
        <w:spacing w:line="240" w:lineRule="auto"/>
        <w:rPr>
          <w:rFonts w:ascii="Arial" w:hAnsi="Arial" w:cs="Arial"/>
          <w:b/>
        </w:rPr>
      </w:pPr>
      <w:r w:rsidRPr="00204E20">
        <w:rPr>
          <w:rFonts w:ascii="Arial" w:hAnsi="Arial" w:cs="Arial"/>
          <w:b/>
        </w:rPr>
        <w:br w:type="page"/>
      </w:r>
    </w:p>
    <w:p w14:paraId="70288868" w14:textId="77777777" w:rsidR="00C818E2" w:rsidRPr="00204E20" w:rsidRDefault="005A4CC4" w:rsidP="00204E20">
      <w:pPr>
        <w:widowControl w:val="0"/>
        <w:spacing w:line="240" w:lineRule="auto"/>
        <w:rPr>
          <w:rFonts w:ascii="Arial" w:hAnsi="Arial" w:cs="Arial"/>
        </w:rPr>
      </w:pPr>
      <w:r w:rsidRPr="00204E20">
        <w:rPr>
          <w:rFonts w:ascii="Arial" w:hAnsi="Arial" w:cs="Arial"/>
          <w:b/>
        </w:rPr>
        <w:lastRenderedPageBreak/>
        <w:t>Completing the self-assessment</w:t>
      </w:r>
      <w:r w:rsidRPr="00204E20">
        <w:rPr>
          <w:rFonts w:ascii="Arial" w:hAnsi="Arial" w:cs="Arial"/>
        </w:rPr>
        <w:br/>
        <w:t> </w:t>
      </w:r>
      <w:r w:rsidRPr="00204E20">
        <w:rPr>
          <w:rFonts w:ascii="Arial" w:hAnsi="Arial" w:cs="Arial"/>
        </w:rPr>
        <w:br/>
        <w:t>You can navigate through the questions using the buttons at the bottom of each page.  Use the 'previous' button at the bottom of the page if you wish to amend your response to an earlier question.    </w:t>
      </w:r>
      <w:r w:rsidRPr="00204E20">
        <w:rPr>
          <w:rFonts w:ascii="Arial" w:hAnsi="Arial" w:cs="Arial"/>
        </w:rPr>
        <w:br/>
      </w:r>
    </w:p>
    <w:p w14:paraId="6480E6D1" w14:textId="6D39C23B" w:rsidR="00CB6275" w:rsidRPr="00204E20" w:rsidRDefault="005A4CC4" w:rsidP="00204E20">
      <w:pPr>
        <w:widowControl w:val="0"/>
        <w:spacing w:line="240" w:lineRule="auto"/>
        <w:rPr>
          <w:rFonts w:ascii="Arial" w:hAnsi="Arial" w:cs="Arial"/>
        </w:rPr>
      </w:pPr>
      <w:r w:rsidRPr="00204E20">
        <w:rPr>
          <w:rFonts w:ascii="Arial" w:hAnsi="Arial" w:cs="Arial"/>
        </w:rPr>
        <w:t>If you stop before completing the return, you can come back to this page using the link supplied in the email and you will be able to continue where you left off.  To ensure your answers have been saved, click on the 'next' button at the bottom of the page that you were working on before exiting.</w:t>
      </w:r>
      <w:r w:rsidRPr="00204E20">
        <w:rPr>
          <w:rFonts w:ascii="Arial" w:hAnsi="Arial" w:cs="Arial"/>
        </w:rPr>
        <w:br/>
      </w:r>
      <w:r w:rsidRPr="00204E20">
        <w:rPr>
          <w:rFonts w:ascii="Arial" w:hAnsi="Arial" w:cs="Arial"/>
        </w:rPr>
        <w:br/>
        <w:t>All responses will be treated confidentially and used within DHSC, the LGA and ADASS to support the development of the Service Continuity and Care Market Review (SCCMR). For the purposes of any externally accessed publications information will be aggregated, and no individual or authority will be identified in any publications without your consent. In addition, identifiable information may be used internally within the LGA and ADASS but will only be held and processed in accordance with the LGA's privacy statement. Individual council responses may be accessed to aid the legitimate interests of the LGA and ADASS in supporting and representing authorities.</w:t>
      </w:r>
      <w:r w:rsidRPr="00204E20">
        <w:rPr>
          <w:rFonts w:ascii="Arial" w:hAnsi="Arial" w:cs="Arial"/>
        </w:rPr>
        <w:br/>
      </w:r>
    </w:p>
    <w:p w14:paraId="4023DE1B" w14:textId="77777777" w:rsidR="00CB6275" w:rsidRPr="00204E20" w:rsidRDefault="00CB6275" w:rsidP="00204E20">
      <w:pPr>
        <w:pStyle w:val="QuestionSeparator"/>
        <w:widowControl w:val="0"/>
        <w:spacing w:before="0" w:after="0" w:line="240" w:lineRule="auto"/>
        <w:rPr>
          <w:rFonts w:ascii="Arial" w:hAnsi="Arial" w:cs="Arial"/>
        </w:rPr>
      </w:pPr>
    </w:p>
    <w:p w14:paraId="6674D9AD" w14:textId="5E8FE7D6" w:rsidR="00CB6275" w:rsidRPr="00204E20" w:rsidRDefault="00C818E2" w:rsidP="00204E20">
      <w:pPr>
        <w:widowControl w:val="0"/>
        <w:spacing w:line="240" w:lineRule="auto"/>
        <w:rPr>
          <w:rFonts w:ascii="Arial" w:hAnsi="Arial" w:cs="Arial"/>
        </w:rPr>
      </w:pPr>
      <w:r w:rsidRPr="00204E20">
        <w:rPr>
          <w:rFonts w:ascii="Arial" w:hAnsi="Arial" w:cs="Arial"/>
        </w:rPr>
        <w:t>P</w:t>
      </w:r>
      <w:r w:rsidR="005A4CC4" w:rsidRPr="00204E20">
        <w:rPr>
          <w:rFonts w:ascii="Arial" w:hAnsi="Arial" w:cs="Arial"/>
        </w:rPr>
        <w:t>lease indicate that you give permission for the data you provide to be used in the manner described above.</w:t>
      </w:r>
    </w:p>
    <w:p w14:paraId="2BCFA115" w14:textId="602DF084" w:rsidR="00CB6275" w:rsidRPr="00204E20" w:rsidRDefault="005A4CC4" w:rsidP="00204E20">
      <w:pPr>
        <w:pStyle w:val="ListParagraph"/>
        <w:widowControl w:val="0"/>
        <w:numPr>
          <w:ilvl w:val="0"/>
          <w:numId w:val="2"/>
        </w:numPr>
        <w:spacing w:before="0"/>
        <w:rPr>
          <w:rFonts w:ascii="Arial" w:hAnsi="Arial" w:cs="Arial"/>
        </w:rPr>
      </w:pPr>
      <w:r w:rsidRPr="00204E20">
        <w:rPr>
          <w:rFonts w:ascii="Arial" w:hAnsi="Arial" w:cs="Arial"/>
        </w:rPr>
        <w:t xml:space="preserve">Yes, I give my permission for the data I provide to be used in accordance with the statement above and the LGA's privacy statement.  </w:t>
      </w:r>
    </w:p>
    <w:p w14:paraId="5763774C" w14:textId="77777777" w:rsidR="00CB6275" w:rsidRPr="00204E20" w:rsidRDefault="00CB6275" w:rsidP="00204E20">
      <w:pPr>
        <w:widowControl w:val="0"/>
        <w:spacing w:line="240" w:lineRule="auto"/>
        <w:rPr>
          <w:rFonts w:ascii="Arial" w:hAnsi="Arial" w:cs="Arial"/>
        </w:rPr>
      </w:pPr>
    </w:p>
    <w:p w14:paraId="1DE48231" w14:textId="77777777" w:rsidR="00CB6275" w:rsidRPr="00204E20" w:rsidRDefault="00CB6275" w:rsidP="00204E20">
      <w:pPr>
        <w:pStyle w:val="QuestionSeparator"/>
        <w:widowControl w:val="0"/>
        <w:spacing w:before="0" w:after="0" w:line="240" w:lineRule="auto"/>
        <w:rPr>
          <w:rFonts w:ascii="Arial" w:hAnsi="Arial" w:cs="Arial"/>
        </w:rPr>
      </w:pPr>
    </w:p>
    <w:p w14:paraId="17B2CBF5" w14:textId="6B713D56" w:rsidR="00CB6275" w:rsidRPr="00204E20" w:rsidRDefault="005A4CC4" w:rsidP="00204E20">
      <w:pPr>
        <w:widowControl w:val="0"/>
        <w:spacing w:line="240" w:lineRule="auto"/>
        <w:rPr>
          <w:rFonts w:ascii="Arial" w:hAnsi="Arial" w:cs="Arial"/>
        </w:rPr>
      </w:pPr>
      <w:r w:rsidRPr="00204E20">
        <w:rPr>
          <w:rFonts w:ascii="Arial" w:hAnsi="Arial" w:cs="Arial"/>
        </w:rPr>
        <w:t>For any technical support with completing the online form please contact </w:t>
      </w:r>
      <w:hyperlink r:id="rId14">
        <w:r w:rsidRPr="00204E20">
          <w:rPr>
            <w:rFonts w:ascii="Arial" w:hAnsi="Arial" w:cs="Arial"/>
            <w:color w:val="007AC0"/>
            <w:u w:val="single"/>
          </w:rPr>
          <w:t>adass.lga.covid@local.gov.uk</w:t>
        </w:r>
      </w:hyperlink>
      <w:r w:rsidRPr="00204E20">
        <w:rPr>
          <w:rFonts w:ascii="Arial" w:hAnsi="Arial" w:cs="Arial"/>
        </w:rPr>
        <w:t xml:space="preserve">.   </w:t>
      </w:r>
      <w:r w:rsidRPr="00204E20">
        <w:rPr>
          <w:rFonts w:ascii="Arial" w:hAnsi="Arial" w:cs="Arial"/>
        </w:rPr>
        <w:br/>
      </w:r>
      <w:r w:rsidRPr="00204E20">
        <w:rPr>
          <w:rFonts w:ascii="Arial" w:hAnsi="Arial" w:cs="Arial"/>
        </w:rPr>
        <w:br/>
        <w:t>Thank you for taking the time to complete this self-assessment.</w:t>
      </w:r>
    </w:p>
    <w:p w14:paraId="276BE54F" w14:textId="77777777" w:rsidR="00CB6275" w:rsidRPr="00204E20" w:rsidRDefault="00CB6275" w:rsidP="00204E20">
      <w:pPr>
        <w:pStyle w:val="BlockSeparator"/>
        <w:widowControl w:val="0"/>
        <w:spacing w:line="240" w:lineRule="auto"/>
        <w:rPr>
          <w:rFonts w:ascii="Arial" w:hAnsi="Arial" w:cs="Arial"/>
        </w:rPr>
      </w:pPr>
    </w:p>
    <w:p w14:paraId="114F5BD9" w14:textId="77777777" w:rsidR="00CB6275" w:rsidRPr="00204E20" w:rsidRDefault="00CB6275" w:rsidP="00204E20">
      <w:pPr>
        <w:widowControl w:val="0"/>
        <w:spacing w:line="240" w:lineRule="auto"/>
        <w:rPr>
          <w:rFonts w:ascii="Arial" w:hAnsi="Arial" w:cs="Arial"/>
        </w:rPr>
      </w:pPr>
    </w:p>
    <w:p w14:paraId="520E6261" w14:textId="77777777" w:rsidR="00C818E2" w:rsidRPr="00204E20" w:rsidRDefault="00C818E2" w:rsidP="00204E20">
      <w:pPr>
        <w:widowControl w:val="0"/>
        <w:spacing w:line="240" w:lineRule="auto"/>
        <w:rPr>
          <w:rFonts w:ascii="Arial" w:hAnsi="Arial" w:cs="Arial"/>
        </w:rPr>
      </w:pPr>
      <w:r w:rsidRPr="00204E20">
        <w:rPr>
          <w:rFonts w:ascii="Arial" w:hAnsi="Arial" w:cs="Arial"/>
        </w:rPr>
        <w:br w:type="page"/>
      </w:r>
    </w:p>
    <w:p w14:paraId="2C833E9E" w14:textId="14275729" w:rsidR="00CB6275" w:rsidRPr="00204E20" w:rsidRDefault="005A4CC4" w:rsidP="00204E20">
      <w:pPr>
        <w:widowControl w:val="0"/>
        <w:spacing w:line="240" w:lineRule="auto"/>
        <w:rPr>
          <w:rFonts w:ascii="Arial" w:hAnsi="Arial" w:cs="Arial"/>
        </w:rPr>
      </w:pPr>
      <w:r w:rsidRPr="00204E20">
        <w:rPr>
          <w:rFonts w:ascii="Arial" w:hAnsi="Arial" w:cs="Arial"/>
        </w:rPr>
        <w:lastRenderedPageBreak/>
        <w:t>Please could you confirm that the details for your Director of Adult Social Services are correct, and if appropriate please provide a contact for any queries we may have about your response.</w:t>
      </w:r>
    </w:p>
    <w:p w14:paraId="44476941" w14:textId="029DC6A6" w:rsidR="00943349" w:rsidRPr="00204E20" w:rsidRDefault="00943349" w:rsidP="00204E20">
      <w:pPr>
        <w:widowControl w:val="0"/>
        <w:spacing w:line="240" w:lineRule="auto"/>
        <w:rPr>
          <w:rFonts w:ascii="Arial" w:hAnsi="Arial" w:cs="Arial"/>
        </w:rPr>
      </w:pPr>
    </w:p>
    <w:tbl>
      <w:tblPr>
        <w:tblStyle w:val="TableGrid"/>
        <w:tblW w:w="0" w:type="auto"/>
        <w:tblLook w:val="04A0" w:firstRow="1" w:lastRow="0" w:firstColumn="1" w:lastColumn="0" w:noHBand="0" w:noVBand="1"/>
      </w:tblPr>
      <w:tblGrid>
        <w:gridCol w:w="2263"/>
        <w:gridCol w:w="3686"/>
        <w:gridCol w:w="3401"/>
      </w:tblGrid>
      <w:tr w:rsidR="00943349" w:rsidRPr="00204E20" w14:paraId="6CA29B89" w14:textId="77777777" w:rsidTr="00943349">
        <w:tc>
          <w:tcPr>
            <w:tcW w:w="2263" w:type="dxa"/>
            <w:tcBorders>
              <w:top w:val="nil"/>
              <w:left w:val="nil"/>
              <w:bottom w:val="nil"/>
              <w:right w:val="single" w:sz="4" w:space="0" w:color="auto"/>
            </w:tcBorders>
          </w:tcPr>
          <w:p w14:paraId="57A5A520" w14:textId="77777777" w:rsidR="00943349" w:rsidRPr="00204E20" w:rsidRDefault="00943349" w:rsidP="00204E20">
            <w:pPr>
              <w:widowControl w:val="0"/>
              <w:jc w:val="center"/>
              <w:rPr>
                <w:rFonts w:ascii="Arial" w:hAnsi="Arial" w:cs="Arial"/>
              </w:rPr>
            </w:pPr>
          </w:p>
        </w:tc>
        <w:tc>
          <w:tcPr>
            <w:tcW w:w="3686" w:type="dxa"/>
            <w:tcBorders>
              <w:left w:val="single" w:sz="4" w:space="0" w:color="auto"/>
            </w:tcBorders>
          </w:tcPr>
          <w:p w14:paraId="08BCA980" w14:textId="0D3D6519" w:rsidR="00943349" w:rsidRPr="00204E20" w:rsidRDefault="00943349" w:rsidP="00204E20">
            <w:pPr>
              <w:widowControl w:val="0"/>
              <w:jc w:val="center"/>
              <w:rPr>
                <w:rFonts w:ascii="Arial" w:hAnsi="Arial" w:cs="Arial"/>
              </w:rPr>
            </w:pPr>
            <w:r w:rsidRPr="00204E20">
              <w:rPr>
                <w:rFonts w:ascii="Arial" w:hAnsi="Arial" w:cs="Arial"/>
              </w:rPr>
              <w:t>Contact details</w:t>
            </w:r>
          </w:p>
        </w:tc>
        <w:tc>
          <w:tcPr>
            <w:tcW w:w="3401" w:type="dxa"/>
          </w:tcPr>
          <w:p w14:paraId="48BF440E" w14:textId="075C35C5" w:rsidR="00943349" w:rsidRPr="00204E20" w:rsidRDefault="00943349" w:rsidP="00204E20">
            <w:pPr>
              <w:widowControl w:val="0"/>
              <w:jc w:val="center"/>
              <w:rPr>
                <w:rFonts w:ascii="Arial" w:hAnsi="Arial" w:cs="Arial"/>
              </w:rPr>
            </w:pPr>
            <w:r w:rsidRPr="00204E20">
              <w:rPr>
                <w:rFonts w:ascii="Arial" w:hAnsi="Arial" w:cs="Arial"/>
              </w:rPr>
              <w:t>Contact details</w:t>
            </w:r>
          </w:p>
        </w:tc>
      </w:tr>
      <w:tr w:rsidR="00943349" w:rsidRPr="00204E20" w14:paraId="3B74E4E1" w14:textId="77777777" w:rsidTr="00943349">
        <w:tc>
          <w:tcPr>
            <w:tcW w:w="2263" w:type="dxa"/>
            <w:tcBorders>
              <w:top w:val="nil"/>
              <w:left w:val="nil"/>
              <w:bottom w:val="single" w:sz="4" w:space="0" w:color="auto"/>
              <w:right w:val="single" w:sz="4" w:space="0" w:color="auto"/>
            </w:tcBorders>
          </w:tcPr>
          <w:p w14:paraId="3535B76E" w14:textId="77777777" w:rsidR="00943349" w:rsidRPr="00204E20" w:rsidRDefault="00943349" w:rsidP="00204E20">
            <w:pPr>
              <w:widowControl w:val="0"/>
              <w:jc w:val="center"/>
              <w:rPr>
                <w:rFonts w:ascii="Arial" w:hAnsi="Arial" w:cs="Arial"/>
              </w:rPr>
            </w:pPr>
          </w:p>
        </w:tc>
        <w:tc>
          <w:tcPr>
            <w:tcW w:w="3686" w:type="dxa"/>
            <w:tcBorders>
              <w:left w:val="single" w:sz="4" w:space="0" w:color="auto"/>
            </w:tcBorders>
          </w:tcPr>
          <w:p w14:paraId="68CAB6B9" w14:textId="778782B1" w:rsidR="00943349" w:rsidRPr="00204E20" w:rsidRDefault="00943349" w:rsidP="00204E20">
            <w:pPr>
              <w:widowControl w:val="0"/>
              <w:jc w:val="center"/>
              <w:rPr>
                <w:rFonts w:ascii="Arial" w:hAnsi="Arial" w:cs="Arial"/>
              </w:rPr>
            </w:pPr>
            <w:r w:rsidRPr="00204E20">
              <w:rPr>
                <w:rFonts w:ascii="Arial" w:hAnsi="Arial" w:cs="Arial"/>
              </w:rPr>
              <w:t>Director of Adult Social Services</w:t>
            </w:r>
          </w:p>
        </w:tc>
        <w:tc>
          <w:tcPr>
            <w:tcW w:w="3401" w:type="dxa"/>
          </w:tcPr>
          <w:p w14:paraId="43D0C726" w14:textId="0178AACF" w:rsidR="00943349" w:rsidRPr="00204E20" w:rsidRDefault="00943349" w:rsidP="00204E20">
            <w:pPr>
              <w:widowControl w:val="0"/>
              <w:jc w:val="center"/>
              <w:rPr>
                <w:rFonts w:ascii="Arial" w:hAnsi="Arial" w:cs="Arial"/>
              </w:rPr>
            </w:pPr>
            <w:r w:rsidRPr="00204E20">
              <w:rPr>
                <w:rFonts w:ascii="Arial" w:hAnsi="Arial" w:cs="Arial"/>
              </w:rPr>
              <w:t>Contact for any queries</w:t>
            </w:r>
          </w:p>
        </w:tc>
      </w:tr>
      <w:tr w:rsidR="00943349" w:rsidRPr="00204E20" w14:paraId="3793C6AA" w14:textId="77777777" w:rsidTr="00943349">
        <w:tc>
          <w:tcPr>
            <w:tcW w:w="2263" w:type="dxa"/>
            <w:tcBorders>
              <w:top w:val="single" w:sz="4" w:space="0" w:color="auto"/>
            </w:tcBorders>
          </w:tcPr>
          <w:p w14:paraId="0E7D710B" w14:textId="3B9DBEBE" w:rsidR="00943349" w:rsidRPr="00204E20" w:rsidRDefault="00943349" w:rsidP="00204E20">
            <w:pPr>
              <w:widowControl w:val="0"/>
              <w:rPr>
                <w:rFonts w:ascii="Arial" w:hAnsi="Arial" w:cs="Arial"/>
              </w:rPr>
            </w:pPr>
            <w:r w:rsidRPr="00204E20">
              <w:rPr>
                <w:rFonts w:ascii="Arial" w:hAnsi="Arial" w:cs="Arial"/>
              </w:rPr>
              <w:t>Name</w:t>
            </w:r>
          </w:p>
        </w:tc>
        <w:tc>
          <w:tcPr>
            <w:tcW w:w="3686" w:type="dxa"/>
          </w:tcPr>
          <w:p w14:paraId="7D667CA6" w14:textId="77777777" w:rsidR="00943349" w:rsidRPr="00204E20" w:rsidRDefault="00943349" w:rsidP="00204E20">
            <w:pPr>
              <w:widowControl w:val="0"/>
              <w:rPr>
                <w:rFonts w:ascii="Arial" w:hAnsi="Arial" w:cs="Arial"/>
              </w:rPr>
            </w:pPr>
          </w:p>
        </w:tc>
        <w:tc>
          <w:tcPr>
            <w:tcW w:w="3401" w:type="dxa"/>
          </w:tcPr>
          <w:p w14:paraId="5FC8DB59" w14:textId="77777777" w:rsidR="00943349" w:rsidRPr="00204E20" w:rsidRDefault="00943349" w:rsidP="00204E20">
            <w:pPr>
              <w:widowControl w:val="0"/>
              <w:rPr>
                <w:rFonts w:ascii="Arial" w:hAnsi="Arial" w:cs="Arial"/>
              </w:rPr>
            </w:pPr>
          </w:p>
        </w:tc>
      </w:tr>
      <w:tr w:rsidR="00943349" w:rsidRPr="00204E20" w14:paraId="24323685" w14:textId="77777777" w:rsidTr="00943349">
        <w:tc>
          <w:tcPr>
            <w:tcW w:w="2263" w:type="dxa"/>
          </w:tcPr>
          <w:p w14:paraId="3B393FB9" w14:textId="0B6DF0ED" w:rsidR="00943349" w:rsidRPr="00204E20" w:rsidRDefault="00943349" w:rsidP="00204E20">
            <w:pPr>
              <w:widowControl w:val="0"/>
              <w:rPr>
                <w:rFonts w:ascii="Arial" w:hAnsi="Arial" w:cs="Arial"/>
              </w:rPr>
            </w:pPr>
            <w:r w:rsidRPr="00204E20">
              <w:rPr>
                <w:rFonts w:ascii="Arial" w:hAnsi="Arial" w:cs="Arial"/>
              </w:rPr>
              <w:t>Role</w:t>
            </w:r>
          </w:p>
        </w:tc>
        <w:tc>
          <w:tcPr>
            <w:tcW w:w="3686" w:type="dxa"/>
          </w:tcPr>
          <w:p w14:paraId="1E4E7F7D" w14:textId="77777777" w:rsidR="00943349" w:rsidRPr="00204E20" w:rsidRDefault="00943349" w:rsidP="00204E20">
            <w:pPr>
              <w:widowControl w:val="0"/>
              <w:rPr>
                <w:rFonts w:ascii="Arial" w:hAnsi="Arial" w:cs="Arial"/>
              </w:rPr>
            </w:pPr>
          </w:p>
        </w:tc>
        <w:tc>
          <w:tcPr>
            <w:tcW w:w="3401" w:type="dxa"/>
          </w:tcPr>
          <w:p w14:paraId="447DABBC" w14:textId="77777777" w:rsidR="00943349" w:rsidRPr="00204E20" w:rsidRDefault="00943349" w:rsidP="00204E20">
            <w:pPr>
              <w:widowControl w:val="0"/>
              <w:rPr>
                <w:rFonts w:ascii="Arial" w:hAnsi="Arial" w:cs="Arial"/>
              </w:rPr>
            </w:pPr>
          </w:p>
        </w:tc>
      </w:tr>
      <w:tr w:rsidR="00943349" w:rsidRPr="00204E20" w14:paraId="59D8E2E1" w14:textId="77777777" w:rsidTr="00943349">
        <w:tc>
          <w:tcPr>
            <w:tcW w:w="2263" w:type="dxa"/>
          </w:tcPr>
          <w:p w14:paraId="35626362" w14:textId="2DF3D413" w:rsidR="00943349" w:rsidRPr="00204E20" w:rsidRDefault="00943349" w:rsidP="00204E20">
            <w:pPr>
              <w:widowControl w:val="0"/>
              <w:rPr>
                <w:rFonts w:ascii="Arial" w:hAnsi="Arial" w:cs="Arial"/>
              </w:rPr>
            </w:pPr>
            <w:r w:rsidRPr="00204E20">
              <w:rPr>
                <w:rFonts w:ascii="Arial" w:hAnsi="Arial" w:cs="Arial"/>
              </w:rPr>
              <w:t>Email Address</w:t>
            </w:r>
          </w:p>
        </w:tc>
        <w:tc>
          <w:tcPr>
            <w:tcW w:w="3686" w:type="dxa"/>
          </w:tcPr>
          <w:p w14:paraId="1A8B82FE" w14:textId="77777777" w:rsidR="00943349" w:rsidRPr="00204E20" w:rsidRDefault="00943349" w:rsidP="00204E20">
            <w:pPr>
              <w:widowControl w:val="0"/>
              <w:rPr>
                <w:rFonts w:ascii="Arial" w:hAnsi="Arial" w:cs="Arial"/>
              </w:rPr>
            </w:pPr>
          </w:p>
        </w:tc>
        <w:tc>
          <w:tcPr>
            <w:tcW w:w="3401" w:type="dxa"/>
          </w:tcPr>
          <w:p w14:paraId="752CFC53" w14:textId="77777777" w:rsidR="00943349" w:rsidRPr="00204E20" w:rsidRDefault="00943349" w:rsidP="00204E20">
            <w:pPr>
              <w:widowControl w:val="0"/>
              <w:rPr>
                <w:rFonts w:ascii="Arial" w:hAnsi="Arial" w:cs="Arial"/>
              </w:rPr>
            </w:pPr>
          </w:p>
        </w:tc>
      </w:tr>
    </w:tbl>
    <w:p w14:paraId="3C734A81" w14:textId="77777777" w:rsidR="00CB6275" w:rsidRPr="00204E20" w:rsidRDefault="00CB6275" w:rsidP="00204E20">
      <w:pPr>
        <w:widowControl w:val="0"/>
        <w:spacing w:line="240" w:lineRule="auto"/>
        <w:rPr>
          <w:rFonts w:ascii="Arial" w:hAnsi="Arial" w:cs="Arial"/>
        </w:rPr>
      </w:pPr>
    </w:p>
    <w:p w14:paraId="2DFE04A4" w14:textId="77777777" w:rsidR="00CB6275" w:rsidRPr="00204E20" w:rsidRDefault="00CB6275" w:rsidP="00204E20">
      <w:pPr>
        <w:pStyle w:val="QuestionSeparator"/>
        <w:widowControl w:val="0"/>
        <w:spacing w:before="0" w:after="0" w:line="240" w:lineRule="auto"/>
        <w:rPr>
          <w:rFonts w:ascii="Arial" w:hAnsi="Arial" w:cs="Arial"/>
        </w:rPr>
      </w:pPr>
    </w:p>
    <w:p w14:paraId="0AD0EB3F" w14:textId="77777777" w:rsidR="00CB6275" w:rsidRPr="00204E20" w:rsidRDefault="005A4CC4" w:rsidP="00204E20">
      <w:pPr>
        <w:widowControl w:val="0"/>
        <w:spacing w:line="240" w:lineRule="auto"/>
        <w:rPr>
          <w:rFonts w:ascii="Arial" w:hAnsi="Arial" w:cs="Arial"/>
        </w:rPr>
      </w:pPr>
      <w:r w:rsidRPr="00204E20">
        <w:rPr>
          <w:rFonts w:ascii="Arial" w:hAnsi="Arial" w:cs="Arial"/>
        </w:rPr>
        <w:t>Please check that your council's name and region below are accurate.</w:t>
      </w:r>
    </w:p>
    <w:p w14:paraId="0BDD87B6" w14:textId="77777777" w:rsidR="00CB6275" w:rsidRPr="00204E20" w:rsidRDefault="005A4CC4" w:rsidP="00204E20">
      <w:pPr>
        <w:pStyle w:val="ListParagraph"/>
        <w:widowControl w:val="0"/>
        <w:numPr>
          <w:ilvl w:val="0"/>
          <w:numId w:val="4"/>
        </w:numPr>
        <w:spacing w:before="0"/>
        <w:rPr>
          <w:rFonts w:ascii="Arial" w:hAnsi="Arial" w:cs="Arial"/>
        </w:rPr>
      </w:pPr>
      <w:proofErr w:type="gramStart"/>
      <w:r w:rsidRPr="00204E20">
        <w:rPr>
          <w:rFonts w:ascii="Arial" w:hAnsi="Arial" w:cs="Arial"/>
        </w:rPr>
        <w:t>Council  (</w:t>
      </w:r>
      <w:proofErr w:type="gramEnd"/>
      <w:r w:rsidRPr="00204E20">
        <w:rPr>
          <w:rFonts w:ascii="Arial" w:hAnsi="Arial" w:cs="Arial"/>
        </w:rPr>
        <w:t>1) ________________________________________________</w:t>
      </w:r>
    </w:p>
    <w:p w14:paraId="4CAC10F5" w14:textId="77777777" w:rsidR="00CB6275" w:rsidRPr="00204E20" w:rsidRDefault="005A4CC4" w:rsidP="00204E20">
      <w:pPr>
        <w:pStyle w:val="ListParagraph"/>
        <w:widowControl w:val="0"/>
        <w:numPr>
          <w:ilvl w:val="0"/>
          <w:numId w:val="4"/>
        </w:numPr>
        <w:spacing w:before="0"/>
        <w:rPr>
          <w:rFonts w:ascii="Arial" w:hAnsi="Arial" w:cs="Arial"/>
        </w:rPr>
      </w:pPr>
      <w:proofErr w:type="gramStart"/>
      <w:r w:rsidRPr="00204E20">
        <w:rPr>
          <w:rFonts w:ascii="Arial" w:hAnsi="Arial" w:cs="Arial"/>
        </w:rPr>
        <w:t>Region  (</w:t>
      </w:r>
      <w:proofErr w:type="gramEnd"/>
      <w:r w:rsidRPr="00204E20">
        <w:rPr>
          <w:rFonts w:ascii="Arial" w:hAnsi="Arial" w:cs="Arial"/>
        </w:rPr>
        <w:t>2) ________________________________________________</w:t>
      </w:r>
    </w:p>
    <w:p w14:paraId="0013578E" w14:textId="77777777" w:rsidR="00CB6275" w:rsidRPr="00204E20" w:rsidRDefault="00CB6275" w:rsidP="00204E20">
      <w:pPr>
        <w:widowControl w:val="0"/>
        <w:spacing w:line="240" w:lineRule="auto"/>
        <w:rPr>
          <w:rFonts w:ascii="Arial" w:hAnsi="Arial" w:cs="Arial"/>
        </w:rPr>
      </w:pPr>
    </w:p>
    <w:p w14:paraId="4297C407" w14:textId="77777777" w:rsidR="00CB6275" w:rsidRPr="00204E20" w:rsidRDefault="00CB6275" w:rsidP="00204E20">
      <w:pPr>
        <w:pStyle w:val="BlockSeparator"/>
        <w:widowControl w:val="0"/>
        <w:spacing w:line="240" w:lineRule="auto"/>
        <w:rPr>
          <w:rFonts w:ascii="Arial" w:hAnsi="Arial" w:cs="Arial"/>
        </w:rPr>
      </w:pPr>
    </w:p>
    <w:p w14:paraId="33FF1F66" w14:textId="77777777" w:rsidR="00CB6275" w:rsidRPr="00204E20" w:rsidRDefault="00CB6275" w:rsidP="00204E20">
      <w:pPr>
        <w:widowControl w:val="0"/>
        <w:spacing w:line="240" w:lineRule="auto"/>
        <w:rPr>
          <w:rFonts w:ascii="Arial" w:hAnsi="Arial" w:cs="Arial"/>
        </w:rPr>
      </w:pPr>
    </w:p>
    <w:p w14:paraId="5D645495" w14:textId="77777777" w:rsidR="00CB6275" w:rsidRPr="00204E20" w:rsidRDefault="005A4CC4" w:rsidP="00204E20">
      <w:pPr>
        <w:widowControl w:val="0"/>
        <w:spacing w:line="240" w:lineRule="auto"/>
        <w:rPr>
          <w:rFonts w:ascii="Arial" w:hAnsi="Arial" w:cs="Arial"/>
        </w:rPr>
      </w:pPr>
      <w:r w:rsidRPr="00204E20">
        <w:rPr>
          <w:rFonts w:ascii="Arial" w:hAnsi="Arial" w:cs="Arial"/>
          <w:b/>
        </w:rPr>
        <w:t>Please give an overview of the current contingency planning work you are doing to maintain service continuity (</w:t>
      </w:r>
      <w:proofErr w:type="gramStart"/>
      <w:r w:rsidRPr="00204E20">
        <w:rPr>
          <w:rFonts w:ascii="Arial" w:hAnsi="Arial" w:cs="Arial"/>
          <w:b/>
        </w:rPr>
        <w:t>2,000 character</w:t>
      </w:r>
      <w:proofErr w:type="gramEnd"/>
      <w:r w:rsidRPr="00204E20">
        <w:rPr>
          <w:rFonts w:ascii="Arial" w:hAnsi="Arial" w:cs="Arial"/>
          <w:b/>
        </w:rPr>
        <w:t xml:space="preserve"> limit).</w:t>
      </w:r>
    </w:p>
    <w:p w14:paraId="6D0DD1BC"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463411EE"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704E0B28"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7D0EEA66" w14:textId="0EE0451C"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4CC7FB25" w14:textId="77777777" w:rsidR="00943349" w:rsidRPr="00204E20" w:rsidRDefault="00943349" w:rsidP="00204E20">
      <w:pPr>
        <w:pStyle w:val="TextEntryLine"/>
        <w:widowControl w:val="0"/>
        <w:spacing w:before="0"/>
        <w:ind w:firstLine="400"/>
        <w:rPr>
          <w:rFonts w:ascii="Arial" w:hAnsi="Arial" w:cs="Arial"/>
        </w:rPr>
      </w:pPr>
    </w:p>
    <w:p w14:paraId="0B0785B9" w14:textId="77777777" w:rsidR="00CB6275" w:rsidRPr="00204E20" w:rsidRDefault="00CB6275" w:rsidP="00204E20">
      <w:pPr>
        <w:pStyle w:val="BlockSeparator"/>
        <w:widowControl w:val="0"/>
        <w:spacing w:line="240" w:lineRule="auto"/>
        <w:rPr>
          <w:rFonts w:ascii="Arial" w:hAnsi="Arial" w:cs="Arial"/>
        </w:rPr>
      </w:pPr>
    </w:p>
    <w:p w14:paraId="5426BECD" w14:textId="77777777" w:rsidR="00CB6275" w:rsidRPr="00204E20" w:rsidRDefault="00CB6275" w:rsidP="00204E20">
      <w:pPr>
        <w:widowControl w:val="0"/>
        <w:spacing w:line="240" w:lineRule="auto"/>
        <w:rPr>
          <w:rFonts w:ascii="Arial" w:hAnsi="Arial" w:cs="Arial"/>
        </w:rPr>
      </w:pPr>
    </w:p>
    <w:p w14:paraId="2CB84732" w14:textId="6DC68BE2" w:rsidR="00C8476F" w:rsidRPr="00204E20" w:rsidRDefault="00C8476F" w:rsidP="00204E20">
      <w:pPr>
        <w:widowControl w:val="0"/>
        <w:spacing w:line="240" w:lineRule="auto"/>
        <w:rPr>
          <w:rFonts w:ascii="Arial" w:hAnsi="Arial" w:cs="Arial"/>
          <w:b/>
        </w:rPr>
      </w:pPr>
    </w:p>
    <w:p w14:paraId="74F14D7E" w14:textId="77777777" w:rsidR="00FE5841" w:rsidRPr="00204E20" w:rsidRDefault="00FE5841" w:rsidP="00204E20">
      <w:pPr>
        <w:widowControl w:val="0"/>
        <w:spacing w:line="240" w:lineRule="auto"/>
        <w:rPr>
          <w:rFonts w:ascii="Arial" w:hAnsi="Arial" w:cs="Arial"/>
          <w:b/>
        </w:rPr>
      </w:pPr>
    </w:p>
    <w:p w14:paraId="5A5482BF" w14:textId="77777777" w:rsidR="00204E20" w:rsidRDefault="00204E20">
      <w:pPr>
        <w:rPr>
          <w:rFonts w:ascii="Arial" w:hAnsi="Arial" w:cs="Arial"/>
          <w:b/>
        </w:rPr>
      </w:pPr>
      <w:r>
        <w:rPr>
          <w:rFonts w:ascii="Arial" w:hAnsi="Arial" w:cs="Arial"/>
          <w:b/>
        </w:rPr>
        <w:br w:type="page"/>
      </w:r>
    </w:p>
    <w:p w14:paraId="07311403" w14:textId="77777777" w:rsidR="00204E20" w:rsidRDefault="005A4CC4" w:rsidP="00204E20">
      <w:pPr>
        <w:widowControl w:val="0"/>
        <w:spacing w:line="240" w:lineRule="auto"/>
        <w:rPr>
          <w:rFonts w:ascii="Arial" w:hAnsi="Arial" w:cs="Arial"/>
          <w:b/>
        </w:rPr>
      </w:pPr>
      <w:r w:rsidRPr="00204E20">
        <w:rPr>
          <w:rFonts w:ascii="Arial" w:hAnsi="Arial" w:cs="Arial"/>
          <w:b/>
        </w:rPr>
        <w:lastRenderedPageBreak/>
        <w:t>Section 1 - Understanding Risk</w:t>
      </w:r>
      <w:r w:rsidRPr="00204E20">
        <w:rPr>
          <w:rFonts w:ascii="Arial" w:hAnsi="Arial" w:cs="Arial"/>
        </w:rPr>
        <w:t xml:space="preserve"> </w:t>
      </w:r>
      <w:r w:rsidRPr="00204E20">
        <w:rPr>
          <w:rFonts w:ascii="Arial" w:hAnsi="Arial" w:cs="Arial"/>
        </w:rPr>
        <w:br/>
      </w:r>
      <w:r w:rsidRPr="00204E20">
        <w:rPr>
          <w:rFonts w:ascii="Arial" w:hAnsi="Arial" w:cs="Arial"/>
        </w:rPr>
        <w:br/>
      </w:r>
      <w:r w:rsidRPr="00204E20">
        <w:rPr>
          <w:rFonts w:ascii="Arial" w:hAnsi="Arial" w:cs="Arial"/>
          <w:b/>
          <w:i/>
        </w:rPr>
        <w:t>The purpose of this question is to understand the council’s assessment of risk across different service types for both council funded and self-funded people. You will be asked to assess risks to capacity and sustainability in all types of service provision. </w:t>
      </w:r>
      <w:r w:rsidRPr="00204E20">
        <w:rPr>
          <w:rFonts w:ascii="Arial" w:hAnsi="Arial" w:cs="Arial"/>
        </w:rPr>
        <w:br/>
        <w:t xml:space="preserve">    </w:t>
      </w:r>
      <w:r w:rsidRPr="00204E20">
        <w:rPr>
          <w:rFonts w:ascii="Arial" w:hAnsi="Arial" w:cs="Arial"/>
        </w:rPr>
        <w:br/>
      </w:r>
      <w:r w:rsidRPr="00204E20">
        <w:rPr>
          <w:rFonts w:ascii="Arial" w:hAnsi="Arial" w:cs="Arial"/>
          <w:b/>
        </w:rPr>
        <w:t>1. Using local intelligence and your knowledge of the market and current challenges, what is your level of concern about the ability of the local care market to provide the capacity needed between now and the end of March 2021?</w:t>
      </w:r>
      <w:r w:rsidRPr="00204E20">
        <w:rPr>
          <w:rFonts w:ascii="Arial" w:hAnsi="Arial" w:cs="Arial"/>
        </w:rPr>
        <w:t xml:space="preserve"> Each level of concern relates to the council’s ability to ensure service continuity and / or secure appropriate alternative provision where needed. This includes the provision for both council commissioned services and self-funded care.</w:t>
      </w:r>
      <w:r w:rsidRPr="00204E20">
        <w:rPr>
          <w:rFonts w:ascii="Arial" w:hAnsi="Arial" w:cs="Arial"/>
        </w:rPr>
        <w:br/>
        <w:t xml:space="preserve"> </w:t>
      </w:r>
      <w:r w:rsidRPr="00204E20">
        <w:rPr>
          <w:rFonts w:ascii="Arial" w:hAnsi="Arial" w:cs="Arial"/>
        </w:rPr>
        <w:br/>
        <w:t>Please use the following guidelines to indicate your level of concern:</w:t>
      </w:r>
      <w:r w:rsidRPr="00204E20">
        <w:rPr>
          <w:rFonts w:ascii="Arial" w:hAnsi="Arial" w:cs="Arial"/>
        </w:rPr>
        <w:br/>
        <w:t xml:space="preserve">    </w:t>
      </w:r>
      <w:r w:rsidRPr="00204E20">
        <w:rPr>
          <w:rFonts w:ascii="Arial" w:hAnsi="Arial" w:cs="Arial"/>
        </w:rPr>
        <w:br/>
      </w:r>
      <w:r w:rsidRPr="00204E20">
        <w:rPr>
          <w:rFonts w:ascii="Arial" w:hAnsi="Arial" w:cs="Arial"/>
          <w:b/>
        </w:rPr>
        <w:t>Extremely concerned</w:t>
      </w:r>
      <w:r w:rsidRPr="00204E20">
        <w:rPr>
          <w:rFonts w:ascii="Arial" w:hAnsi="Arial" w:cs="Arial"/>
        </w:rPr>
        <w:t xml:space="preserve"> </w:t>
      </w:r>
      <w:r w:rsidR="00C818E2" w:rsidRPr="00204E20">
        <w:rPr>
          <w:rFonts w:ascii="Arial" w:hAnsi="Arial" w:cs="Arial"/>
        </w:rPr>
        <w:t>–</w:t>
      </w:r>
      <w:r w:rsidRPr="00204E20">
        <w:rPr>
          <w:rFonts w:ascii="Arial" w:hAnsi="Arial" w:cs="Arial"/>
        </w:rPr>
        <w:t xml:space="preserve"> A</w:t>
      </w:r>
      <w:r w:rsidR="00C818E2" w:rsidRPr="00204E20">
        <w:rPr>
          <w:rFonts w:ascii="Arial" w:hAnsi="Arial" w:cs="Arial"/>
        </w:rPr>
        <w:t xml:space="preserve"> </w:t>
      </w:r>
      <w:r w:rsidRPr="00204E20">
        <w:rPr>
          <w:rFonts w:ascii="Arial" w:hAnsi="Arial" w:cs="Arial"/>
        </w:rPr>
        <w:t xml:space="preserve">point of crisis that compromises our ability to ensure continuity of care has already been reached, or is expected to be reached before Christmas (between now and 15/12/2020)  </w:t>
      </w:r>
      <w:r w:rsidRPr="00204E20">
        <w:rPr>
          <w:rFonts w:ascii="Arial" w:hAnsi="Arial" w:cs="Arial"/>
        </w:rPr>
        <w:br/>
      </w:r>
    </w:p>
    <w:p w14:paraId="2FFF6CAB" w14:textId="77777777" w:rsidR="00204E20" w:rsidRDefault="005A4CC4" w:rsidP="00204E20">
      <w:pPr>
        <w:widowControl w:val="0"/>
        <w:spacing w:line="240" w:lineRule="auto"/>
        <w:rPr>
          <w:rFonts w:ascii="Arial" w:hAnsi="Arial" w:cs="Arial"/>
          <w:b/>
        </w:rPr>
      </w:pPr>
      <w:r w:rsidRPr="00204E20">
        <w:rPr>
          <w:rFonts w:ascii="Arial" w:hAnsi="Arial" w:cs="Arial"/>
          <w:b/>
        </w:rPr>
        <w:t>Moderately concerned</w:t>
      </w:r>
      <w:r w:rsidRPr="00204E20">
        <w:rPr>
          <w:rFonts w:ascii="Arial" w:hAnsi="Arial" w:cs="Arial"/>
        </w:rPr>
        <w:t xml:space="preserve"> </w:t>
      </w:r>
      <w:r w:rsidR="00C818E2" w:rsidRPr="00204E20">
        <w:rPr>
          <w:rFonts w:ascii="Arial" w:hAnsi="Arial" w:cs="Arial"/>
        </w:rPr>
        <w:t>–</w:t>
      </w:r>
      <w:r w:rsidRPr="00204E20">
        <w:rPr>
          <w:rFonts w:ascii="Arial" w:hAnsi="Arial" w:cs="Arial"/>
        </w:rPr>
        <w:t xml:space="preserve"> Expect</w:t>
      </w:r>
      <w:r w:rsidR="00C818E2" w:rsidRPr="00204E20">
        <w:rPr>
          <w:rFonts w:ascii="Arial" w:hAnsi="Arial" w:cs="Arial"/>
        </w:rPr>
        <w:t xml:space="preserve"> </w:t>
      </w:r>
      <w:r w:rsidRPr="00204E20">
        <w:rPr>
          <w:rFonts w:ascii="Arial" w:hAnsi="Arial" w:cs="Arial"/>
        </w:rPr>
        <w:t xml:space="preserve">to reach a point of crisis that compromises our ability to ensure continuity of care between Christmas and the end of March 2021 (between 15/12/2020 and 31/03/2021)  </w:t>
      </w:r>
      <w:r w:rsidRPr="00204E20">
        <w:rPr>
          <w:rFonts w:ascii="Arial" w:hAnsi="Arial" w:cs="Arial"/>
        </w:rPr>
        <w:br/>
      </w:r>
    </w:p>
    <w:p w14:paraId="0210B693" w14:textId="77777777" w:rsidR="00204E20" w:rsidRDefault="005A4CC4" w:rsidP="00204E20">
      <w:pPr>
        <w:widowControl w:val="0"/>
        <w:spacing w:line="240" w:lineRule="auto"/>
        <w:rPr>
          <w:rFonts w:ascii="Arial" w:hAnsi="Arial" w:cs="Arial"/>
          <w:b/>
        </w:rPr>
      </w:pPr>
      <w:r w:rsidRPr="00204E20">
        <w:rPr>
          <w:rFonts w:ascii="Arial" w:hAnsi="Arial" w:cs="Arial"/>
          <w:b/>
        </w:rPr>
        <w:t>Somewhat concerned</w:t>
      </w:r>
      <w:r w:rsidRPr="00204E20">
        <w:rPr>
          <w:rFonts w:ascii="Arial" w:hAnsi="Arial" w:cs="Arial"/>
        </w:rPr>
        <w:t xml:space="preserve"> – Expect serious challenges which may compromise our ability to ensure continuity of care between now and the end of March 2021  </w:t>
      </w:r>
      <w:r w:rsidRPr="00204E20">
        <w:rPr>
          <w:rFonts w:ascii="Arial" w:hAnsi="Arial" w:cs="Arial"/>
        </w:rPr>
        <w:br/>
      </w:r>
    </w:p>
    <w:p w14:paraId="1491DD06" w14:textId="74F8A64C" w:rsidR="00C8476F" w:rsidRPr="00204E20" w:rsidRDefault="005A4CC4" w:rsidP="00204E20">
      <w:pPr>
        <w:widowControl w:val="0"/>
        <w:spacing w:line="240" w:lineRule="auto"/>
        <w:rPr>
          <w:rFonts w:ascii="Arial" w:hAnsi="Arial" w:cs="Arial"/>
        </w:rPr>
      </w:pPr>
      <w:r w:rsidRPr="00204E20">
        <w:rPr>
          <w:rFonts w:ascii="Arial" w:hAnsi="Arial" w:cs="Arial"/>
          <w:b/>
        </w:rPr>
        <w:t>Slightly concerned</w:t>
      </w:r>
      <w:r w:rsidRPr="00204E20">
        <w:rPr>
          <w:rFonts w:ascii="Arial" w:hAnsi="Arial" w:cs="Arial"/>
        </w:rPr>
        <w:t xml:space="preserve"> – Expect serious challenges between now and the end of </w:t>
      </w:r>
      <w:proofErr w:type="gramStart"/>
      <w:r w:rsidRPr="00204E20">
        <w:rPr>
          <w:rFonts w:ascii="Arial" w:hAnsi="Arial" w:cs="Arial"/>
        </w:rPr>
        <w:t>March 2021, but</w:t>
      </w:r>
      <w:proofErr w:type="gramEnd"/>
      <w:r w:rsidRPr="00204E20">
        <w:rPr>
          <w:rFonts w:ascii="Arial" w:hAnsi="Arial" w:cs="Arial"/>
        </w:rPr>
        <w:t xml:space="preserve"> are confident that these will be addressed through our plans to ensure continuity of care is not compromised.  </w:t>
      </w:r>
    </w:p>
    <w:p w14:paraId="5CE24D0D" w14:textId="77777777" w:rsidR="00204E20" w:rsidRDefault="00204E20" w:rsidP="00204E20">
      <w:pPr>
        <w:widowControl w:val="0"/>
        <w:spacing w:line="240" w:lineRule="auto"/>
        <w:rPr>
          <w:rFonts w:ascii="Arial" w:hAnsi="Arial" w:cs="Arial"/>
          <w:b/>
        </w:rPr>
      </w:pPr>
    </w:p>
    <w:p w14:paraId="6D72ACD7" w14:textId="5638D222" w:rsidR="00CB6275" w:rsidRPr="00204E20" w:rsidRDefault="005A4CC4" w:rsidP="00204E20">
      <w:pPr>
        <w:widowControl w:val="0"/>
        <w:spacing w:line="240" w:lineRule="auto"/>
        <w:rPr>
          <w:rFonts w:ascii="Arial" w:hAnsi="Arial" w:cs="Arial"/>
        </w:rPr>
      </w:pPr>
      <w:r w:rsidRPr="00204E20">
        <w:rPr>
          <w:rFonts w:ascii="Arial" w:hAnsi="Arial" w:cs="Arial"/>
          <w:b/>
        </w:rPr>
        <w:t>Not at all concerned</w:t>
      </w:r>
      <w:r w:rsidRPr="00204E20">
        <w:rPr>
          <w:rFonts w:ascii="Arial" w:hAnsi="Arial" w:cs="Arial"/>
        </w:rPr>
        <w:t xml:space="preserve"> </w:t>
      </w:r>
      <w:r w:rsidR="00C818E2" w:rsidRPr="00204E20">
        <w:rPr>
          <w:rFonts w:ascii="Arial" w:hAnsi="Arial" w:cs="Arial"/>
        </w:rPr>
        <w:t>–</w:t>
      </w:r>
      <w:r w:rsidRPr="00204E20">
        <w:rPr>
          <w:rFonts w:ascii="Arial" w:hAnsi="Arial" w:cs="Arial"/>
        </w:rPr>
        <w:t xml:space="preserve"> Given</w:t>
      </w:r>
      <w:r w:rsidR="00C818E2" w:rsidRPr="00204E20">
        <w:rPr>
          <w:rFonts w:ascii="Arial" w:hAnsi="Arial" w:cs="Arial"/>
        </w:rPr>
        <w:t xml:space="preserve"> </w:t>
      </w:r>
      <w:r w:rsidRPr="00204E20">
        <w:rPr>
          <w:rFonts w:ascii="Arial" w:hAnsi="Arial" w:cs="Arial"/>
        </w:rPr>
        <w:t>current knowledge, intelligence and plans we don’t expect to face a crisis or serious challenges in relation to continuity of care before the end of March 2021</w:t>
      </w:r>
    </w:p>
    <w:p w14:paraId="5C212A68" w14:textId="6836C64B" w:rsidR="00943349" w:rsidRPr="00204E20" w:rsidRDefault="00943349" w:rsidP="00204E20">
      <w:pPr>
        <w:widowControl w:val="0"/>
        <w:spacing w:line="240" w:lineRule="auto"/>
        <w:rPr>
          <w:rFonts w:ascii="Arial" w:hAnsi="Arial" w:cs="Arial"/>
        </w:rPr>
      </w:pPr>
    </w:p>
    <w:p w14:paraId="76827C9F" w14:textId="62911F93" w:rsidR="00FE5841" w:rsidRDefault="00FE5841" w:rsidP="00204E20">
      <w:pPr>
        <w:widowControl w:val="0"/>
        <w:spacing w:line="240" w:lineRule="auto"/>
        <w:rPr>
          <w:rFonts w:ascii="Arial" w:hAnsi="Arial" w:cs="Arial"/>
        </w:rPr>
      </w:pPr>
    </w:p>
    <w:p w14:paraId="74752BBB" w14:textId="4E1BA343" w:rsidR="00204E20" w:rsidRDefault="00204E20" w:rsidP="00204E20">
      <w:pPr>
        <w:widowControl w:val="0"/>
        <w:spacing w:line="240" w:lineRule="auto"/>
        <w:rPr>
          <w:rFonts w:ascii="Arial" w:hAnsi="Arial" w:cs="Arial"/>
        </w:rPr>
      </w:pPr>
    </w:p>
    <w:p w14:paraId="155324C6" w14:textId="631ACD73" w:rsidR="00204E20" w:rsidRDefault="00204E20" w:rsidP="00204E20">
      <w:pPr>
        <w:widowControl w:val="0"/>
        <w:spacing w:line="240" w:lineRule="auto"/>
        <w:rPr>
          <w:rFonts w:ascii="Arial" w:hAnsi="Arial" w:cs="Arial"/>
        </w:rPr>
      </w:pPr>
    </w:p>
    <w:p w14:paraId="1648B07D" w14:textId="3BFB1069" w:rsidR="00204E20" w:rsidRDefault="00204E20" w:rsidP="00204E20">
      <w:pPr>
        <w:widowControl w:val="0"/>
        <w:spacing w:line="240" w:lineRule="auto"/>
        <w:rPr>
          <w:rFonts w:ascii="Arial" w:hAnsi="Arial" w:cs="Arial"/>
        </w:rPr>
      </w:pPr>
    </w:p>
    <w:p w14:paraId="29B17259" w14:textId="3D34CAFB" w:rsidR="00204E20" w:rsidRDefault="00204E20" w:rsidP="00204E20">
      <w:pPr>
        <w:widowControl w:val="0"/>
        <w:spacing w:line="240" w:lineRule="auto"/>
        <w:rPr>
          <w:rFonts w:ascii="Arial" w:hAnsi="Arial" w:cs="Arial"/>
        </w:rPr>
      </w:pPr>
    </w:p>
    <w:p w14:paraId="2D5BC551" w14:textId="3F10C364" w:rsidR="00204E20" w:rsidRDefault="00204E20" w:rsidP="00204E20">
      <w:pPr>
        <w:widowControl w:val="0"/>
        <w:spacing w:line="240" w:lineRule="auto"/>
        <w:rPr>
          <w:rFonts w:ascii="Arial" w:hAnsi="Arial" w:cs="Arial"/>
        </w:rPr>
      </w:pPr>
    </w:p>
    <w:p w14:paraId="0124A48E" w14:textId="2E6C8302" w:rsidR="00204E20" w:rsidRDefault="00204E20" w:rsidP="00204E20">
      <w:pPr>
        <w:widowControl w:val="0"/>
        <w:spacing w:line="240" w:lineRule="auto"/>
        <w:rPr>
          <w:rFonts w:ascii="Arial" w:hAnsi="Arial" w:cs="Arial"/>
        </w:rPr>
      </w:pPr>
    </w:p>
    <w:p w14:paraId="13EAB759" w14:textId="16A1369B" w:rsidR="00204E20" w:rsidRDefault="00204E20" w:rsidP="00204E20">
      <w:pPr>
        <w:widowControl w:val="0"/>
        <w:spacing w:line="240" w:lineRule="auto"/>
        <w:rPr>
          <w:rFonts w:ascii="Arial" w:hAnsi="Arial" w:cs="Arial"/>
        </w:rPr>
      </w:pPr>
    </w:p>
    <w:p w14:paraId="15010B85" w14:textId="77777777" w:rsidR="00204E20" w:rsidRPr="00204E20" w:rsidRDefault="00204E20" w:rsidP="00204E20">
      <w:pPr>
        <w:widowControl w:val="0"/>
        <w:spacing w:line="240" w:lineRule="auto"/>
        <w:rPr>
          <w:rFonts w:ascii="Arial" w:hAnsi="Arial" w:cs="Arial"/>
        </w:rPr>
      </w:pPr>
    </w:p>
    <w:tbl>
      <w:tblPr>
        <w:tblStyle w:val="TableGrid"/>
        <w:tblW w:w="0" w:type="auto"/>
        <w:tblLook w:val="04A0" w:firstRow="1" w:lastRow="0" w:firstColumn="1" w:lastColumn="0" w:noHBand="0" w:noVBand="1"/>
      </w:tblPr>
      <w:tblGrid>
        <w:gridCol w:w="2236"/>
        <w:gridCol w:w="1564"/>
        <w:gridCol w:w="1565"/>
        <w:gridCol w:w="1565"/>
        <w:gridCol w:w="1565"/>
        <w:gridCol w:w="1565"/>
        <w:gridCol w:w="2693"/>
      </w:tblGrid>
      <w:tr w:rsidR="00C8476F" w:rsidRPr="00204E20" w14:paraId="79ABDAD4" w14:textId="77777777" w:rsidTr="000102B3">
        <w:tc>
          <w:tcPr>
            <w:tcW w:w="2236" w:type="dxa"/>
          </w:tcPr>
          <w:p w14:paraId="09CFA9F0" w14:textId="77777777" w:rsidR="00C8476F" w:rsidRPr="00204E20" w:rsidRDefault="00C8476F" w:rsidP="00204E20">
            <w:pPr>
              <w:widowControl w:val="0"/>
              <w:rPr>
                <w:rFonts w:ascii="Arial" w:hAnsi="Arial" w:cs="Arial"/>
              </w:rPr>
            </w:pPr>
            <w:bookmarkStart w:id="0" w:name="_Hlk52523447"/>
          </w:p>
        </w:tc>
        <w:tc>
          <w:tcPr>
            <w:tcW w:w="7824" w:type="dxa"/>
            <w:gridSpan w:val="5"/>
          </w:tcPr>
          <w:p w14:paraId="2D66C03E" w14:textId="7A41FF21" w:rsidR="00C8476F" w:rsidRPr="00204E20" w:rsidRDefault="00C8476F" w:rsidP="00204E20">
            <w:pPr>
              <w:widowControl w:val="0"/>
              <w:jc w:val="center"/>
              <w:rPr>
                <w:rFonts w:ascii="Arial" w:hAnsi="Arial" w:cs="Arial"/>
              </w:rPr>
            </w:pPr>
            <w:r w:rsidRPr="00204E20">
              <w:rPr>
                <w:rFonts w:ascii="Arial" w:hAnsi="Arial" w:cs="Arial"/>
              </w:rPr>
              <w:t>Levels of concern</w:t>
            </w:r>
          </w:p>
        </w:tc>
        <w:tc>
          <w:tcPr>
            <w:tcW w:w="2693" w:type="dxa"/>
          </w:tcPr>
          <w:p w14:paraId="59E9CEB5" w14:textId="44492892" w:rsidR="00C8476F" w:rsidRPr="00204E20" w:rsidRDefault="00C8476F" w:rsidP="00204E20">
            <w:pPr>
              <w:widowControl w:val="0"/>
              <w:rPr>
                <w:rFonts w:ascii="Arial" w:hAnsi="Arial" w:cs="Arial"/>
              </w:rPr>
            </w:pPr>
            <w:r w:rsidRPr="00204E20">
              <w:rPr>
                <w:rFonts w:ascii="Arial" w:hAnsi="Arial" w:cs="Arial"/>
              </w:rPr>
              <w:t>Further comments</w:t>
            </w:r>
          </w:p>
        </w:tc>
      </w:tr>
      <w:tr w:rsidR="00C8476F" w:rsidRPr="00204E20" w14:paraId="7C60896C" w14:textId="77777777" w:rsidTr="000102B3">
        <w:tc>
          <w:tcPr>
            <w:tcW w:w="2236" w:type="dxa"/>
          </w:tcPr>
          <w:p w14:paraId="417B3D4B" w14:textId="77777777" w:rsidR="00943349" w:rsidRPr="00204E20" w:rsidRDefault="00943349" w:rsidP="00204E20">
            <w:pPr>
              <w:widowControl w:val="0"/>
              <w:rPr>
                <w:rFonts w:ascii="Arial" w:hAnsi="Arial" w:cs="Arial"/>
              </w:rPr>
            </w:pPr>
          </w:p>
        </w:tc>
        <w:tc>
          <w:tcPr>
            <w:tcW w:w="1564" w:type="dxa"/>
          </w:tcPr>
          <w:p w14:paraId="2FEB4748" w14:textId="5DD80340" w:rsidR="00943349" w:rsidRPr="00204E20" w:rsidRDefault="00943349" w:rsidP="00204E20">
            <w:pPr>
              <w:widowControl w:val="0"/>
              <w:rPr>
                <w:rFonts w:ascii="Arial" w:hAnsi="Arial" w:cs="Arial"/>
              </w:rPr>
            </w:pPr>
            <w:r w:rsidRPr="00204E20">
              <w:rPr>
                <w:rFonts w:ascii="Arial" w:hAnsi="Arial" w:cs="Arial"/>
              </w:rPr>
              <w:t>Extremely concerned</w:t>
            </w:r>
          </w:p>
        </w:tc>
        <w:tc>
          <w:tcPr>
            <w:tcW w:w="1565" w:type="dxa"/>
          </w:tcPr>
          <w:p w14:paraId="701A513F" w14:textId="014F4EFA" w:rsidR="00943349" w:rsidRPr="00204E20" w:rsidRDefault="00943349" w:rsidP="00204E20">
            <w:pPr>
              <w:widowControl w:val="0"/>
              <w:rPr>
                <w:rFonts w:ascii="Arial" w:hAnsi="Arial" w:cs="Arial"/>
              </w:rPr>
            </w:pPr>
            <w:r w:rsidRPr="00204E20">
              <w:rPr>
                <w:rFonts w:ascii="Arial" w:hAnsi="Arial" w:cs="Arial"/>
              </w:rPr>
              <w:t>Moderately concerned</w:t>
            </w:r>
          </w:p>
        </w:tc>
        <w:tc>
          <w:tcPr>
            <w:tcW w:w="1565" w:type="dxa"/>
          </w:tcPr>
          <w:p w14:paraId="3CABD1A7" w14:textId="538C2B85" w:rsidR="00943349" w:rsidRPr="00204E20" w:rsidRDefault="00943349" w:rsidP="00204E20">
            <w:pPr>
              <w:widowControl w:val="0"/>
              <w:rPr>
                <w:rFonts w:ascii="Arial" w:hAnsi="Arial" w:cs="Arial"/>
              </w:rPr>
            </w:pPr>
            <w:r w:rsidRPr="00204E20">
              <w:rPr>
                <w:rFonts w:ascii="Arial" w:hAnsi="Arial" w:cs="Arial"/>
              </w:rPr>
              <w:t>Somewhat concerned</w:t>
            </w:r>
          </w:p>
        </w:tc>
        <w:tc>
          <w:tcPr>
            <w:tcW w:w="1565" w:type="dxa"/>
          </w:tcPr>
          <w:p w14:paraId="2696BF92" w14:textId="52AE2D12" w:rsidR="00943349" w:rsidRPr="00204E20" w:rsidRDefault="00943349" w:rsidP="00204E20">
            <w:pPr>
              <w:widowControl w:val="0"/>
              <w:rPr>
                <w:rFonts w:ascii="Arial" w:hAnsi="Arial" w:cs="Arial"/>
              </w:rPr>
            </w:pPr>
            <w:r w:rsidRPr="00204E20">
              <w:rPr>
                <w:rFonts w:ascii="Arial" w:hAnsi="Arial" w:cs="Arial"/>
              </w:rPr>
              <w:t>Slightly concerned</w:t>
            </w:r>
          </w:p>
        </w:tc>
        <w:tc>
          <w:tcPr>
            <w:tcW w:w="1565" w:type="dxa"/>
          </w:tcPr>
          <w:p w14:paraId="00401DF5" w14:textId="53101E9B" w:rsidR="00943349" w:rsidRPr="00204E20" w:rsidRDefault="00943349" w:rsidP="00204E20">
            <w:pPr>
              <w:widowControl w:val="0"/>
              <w:rPr>
                <w:rFonts w:ascii="Arial" w:hAnsi="Arial" w:cs="Arial"/>
              </w:rPr>
            </w:pPr>
            <w:r w:rsidRPr="00204E20">
              <w:rPr>
                <w:rFonts w:ascii="Arial" w:hAnsi="Arial" w:cs="Arial"/>
              </w:rPr>
              <w:t>Not at all concerned</w:t>
            </w:r>
          </w:p>
        </w:tc>
        <w:tc>
          <w:tcPr>
            <w:tcW w:w="2693" w:type="dxa"/>
          </w:tcPr>
          <w:p w14:paraId="36C9F248" w14:textId="40C09E56" w:rsidR="00943349" w:rsidRPr="00204E20" w:rsidRDefault="00943349" w:rsidP="00204E20">
            <w:pPr>
              <w:widowControl w:val="0"/>
              <w:rPr>
                <w:rFonts w:ascii="Arial" w:hAnsi="Arial" w:cs="Arial"/>
              </w:rPr>
            </w:pPr>
            <w:r w:rsidRPr="00204E20">
              <w:rPr>
                <w:rFonts w:ascii="Arial" w:hAnsi="Arial" w:cs="Arial"/>
              </w:rPr>
              <w:t xml:space="preserve">Please add further comments as necessary </w:t>
            </w:r>
          </w:p>
        </w:tc>
      </w:tr>
      <w:tr w:rsidR="00C8476F" w:rsidRPr="00204E20" w14:paraId="327ABD4D" w14:textId="77777777" w:rsidTr="000102B3">
        <w:tc>
          <w:tcPr>
            <w:tcW w:w="2236" w:type="dxa"/>
          </w:tcPr>
          <w:p w14:paraId="1E84F796" w14:textId="3A402B5F" w:rsidR="00943349" w:rsidRPr="00204E20" w:rsidRDefault="00943349" w:rsidP="00204E20">
            <w:pPr>
              <w:widowControl w:val="0"/>
              <w:rPr>
                <w:rFonts w:ascii="Arial" w:hAnsi="Arial" w:cs="Arial"/>
              </w:rPr>
            </w:pPr>
            <w:r w:rsidRPr="00204E20">
              <w:rPr>
                <w:rFonts w:ascii="Arial" w:hAnsi="Arial" w:cs="Arial"/>
              </w:rPr>
              <w:t xml:space="preserve">Nursing care </w:t>
            </w:r>
          </w:p>
        </w:tc>
        <w:tc>
          <w:tcPr>
            <w:tcW w:w="1564" w:type="dxa"/>
          </w:tcPr>
          <w:p w14:paraId="6E1AF900" w14:textId="77777777" w:rsidR="00943349" w:rsidRPr="00204E20" w:rsidRDefault="00943349" w:rsidP="00204E20">
            <w:pPr>
              <w:widowControl w:val="0"/>
              <w:rPr>
                <w:rFonts w:ascii="Arial" w:hAnsi="Arial" w:cs="Arial"/>
              </w:rPr>
            </w:pPr>
          </w:p>
        </w:tc>
        <w:tc>
          <w:tcPr>
            <w:tcW w:w="1565" w:type="dxa"/>
          </w:tcPr>
          <w:p w14:paraId="1BCF6818" w14:textId="77777777" w:rsidR="00943349" w:rsidRPr="00204E20" w:rsidRDefault="00943349" w:rsidP="00204E20">
            <w:pPr>
              <w:widowControl w:val="0"/>
              <w:rPr>
                <w:rFonts w:ascii="Arial" w:hAnsi="Arial" w:cs="Arial"/>
              </w:rPr>
            </w:pPr>
          </w:p>
        </w:tc>
        <w:tc>
          <w:tcPr>
            <w:tcW w:w="1565" w:type="dxa"/>
          </w:tcPr>
          <w:p w14:paraId="7ED91431" w14:textId="77777777" w:rsidR="00943349" w:rsidRPr="00204E20" w:rsidRDefault="00943349" w:rsidP="00204E20">
            <w:pPr>
              <w:widowControl w:val="0"/>
              <w:rPr>
                <w:rFonts w:ascii="Arial" w:hAnsi="Arial" w:cs="Arial"/>
              </w:rPr>
            </w:pPr>
          </w:p>
        </w:tc>
        <w:tc>
          <w:tcPr>
            <w:tcW w:w="1565" w:type="dxa"/>
          </w:tcPr>
          <w:p w14:paraId="68E893D5" w14:textId="77777777" w:rsidR="00943349" w:rsidRPr="00204E20" w:rsidRDefault="00943349" w:rsidP="00204E20">
            <w:pPr>
              <w:widowControl w:val="0"/>
              <w:rPr>
                <w:rFonts w:ascii="Arial" w:hAnsi="Arial" w:cs="Arial"/>
              </w:rPr>
            </w:pPr>
          </w:p>
        </w:tc>
        <w:tc>
          <w:tcPr>
            <w:tcW w:w="1565" w:type="dxa"/>
          </w:tcPr>
          <w:p w14:paraId="3D7C5248" w14:textId="77777777" w:rsidR="00943349" w:rsidRPr="00204E20" w:rsidRDefault="00943349" w:rsidP="00204E20">
            <w:pPr>
              <w:widowControl w:val="0"/>
              <w:rPr>
                <w:rFonts w:ascii="Arial" w:hAnsi="Arial" w:cs="Arial"/>
              </w:rPr>
            </w:pPr>
          </w:p>
        </w:tc>
        <w:tc>
          <w:tcPr>
            <w:tcW w:w="2693" w:type="dxa"/>
          </w:tcPr>
          <w:p w14:paraId="656D7051" w14:textId="77777777" w:rsidR="00943349" w:rsidRPr="00204E20" w:rsidRDefault="00943349" w:rsidP="00204E20">
            <w:pPr>
              <w:widowControl w:val="0"/>
              <w:rPr>
                <w:rFonts w:ascii="Arial" w:hAnsi="Arial" w:cs="Arial"/>
              </w:rPr>
            </w:pPr>
          </w:p>
        </w:tc>
      </w:tr>
      <w:tr w:rsidR="00C8476F" w:rsidRPr="00204E20" w14:paraId="08FB8522" w14:textId="77777777" w:rsidTr="000102B3">
        <w:tc>
          <w:tcPr>
            <w:tcW w:w="2236" w:type="dxa"/>
          </w:tcPr>
          <w:p w14:paraId="29BCFFB3" w14:textId="455EB991" w:rsidR="00943349" w:rsidRPr="00204E20" w:rsidRDefault="00943349" w:rsidP="00204E20">
            <w:pPr>
              <w:widowControl w:val="0"/>
              <w:rPr>
                <w:rFonts w:ascii="Arial" w:hAnsi="Arial" w:cs="Arial"/>
              </w:rPr>
            </w:pPr>
            <w:r w:rsidRPr="00204E20">
              <w:rPr>
                <w:rFonts w:ascii="Arial" w:hAnsi="Arial" w:cs="Arial"/>
              </w:rPr>
              <w:t xml:space="preserve">Residential care - older people </w:t>
            </w:r>
          </w:p>
        </w:tc>
        <w:tc>
          <w:tcPr>
            <w:tcW w:w="1564" w:type="dxa"/>
          </w:tcPr>
          <w:p w14:paraId="52AA4FDE" w14:textId="77777777" w:rsidR="00943349" w:rsidRPr="00204E20" w:rsidRDefault="00943349" w:rsidP="00204E20">
            <w:pPr>
              <w:widowControl w:val="0"/>
              <w:rPr>
                <w:rFonts w:ascii="Arial" w:hAnsi="Arial" w:cs="Arial"/>
              </w:rPr>
            </w:pPr>
          </w:p>
        </w:tc>
        <w:tc>
          <w:tcPr>
            <w:tcW w:w="1565" w:type="dxa"/>
          </w:tcPr>
          <w:p w14:paraId="6AC6C951" w14:textId="77777777" w:rsidR="00943349" w:rsidRPr="00204E20" w:rsidRDefault="00943349" w:rsidP="00204E20">
            <w:pPr>
              <w:widowControl w:val="0"/>
              <w:rPr>
                <w:rFonts w:ascii="Arial" w:hAnsi="Arial" w:cs="Arial"/>
              </w:rPr>
            </w:pPr>
          </w:p>
        </w:tc>
        <w:tc>
          <w:tcPr>
            <w:tcW w:w="1565" w:type="dxa"/>
          </w:tcPr>
          <w:p w14:paraId="6726282D" w14:textId="77777777" w:rsidR="00943349" w:rsidRPr="00204E20" w:rsidRDefault="00943349" w:rsidP="00204E20">
            <w:pPr>
              <w:widowControl w:val="0"/>
              <w:rPr>
                <w:rFonts w:ascii="Arial" w:hAnsi="Arial" w:cs="Arial"/>
              </w:rPr>
            </w:pPr>
          </w:p>
        </w:tc>
        <w:tc>
          <w:tcPr>
            <w:tcW w:w="1565" w:type="dxa"/>
          </w:tcPr>
          <w:p w14:paraId="3DE03B03" w14:textId="77777777" w:rsidR="00943349" w:rsidRPr="00204E20" w:rsidRDefault="00943349" w:rsidP="00204E20">
            <w:pPr>
              <w:widowControl w:val="0"/>
              <w:rPr>
                <w:rFonts w:ascii="Arial" w:hAnsi="Arial" w:cs="Arial"/>
              </w:rPr>
            </w:pPr>
          </w:p>
        </w:tc>
        <w:tc>
          <w:tcPr>
            <w:tcW w:w="1565" w:type="dxa"/>
          </w:tcPr>
          <w:p w14:paraId="5E44B4CF" w14:textId="77777777" w:rsidR="00943349" w:rsidRPr="00204E20" w:rsidRDefault="00943349" w:rsidP="00204E20">
            <w:pPr>
              <w:widowControl w:val="0"/>
              <w:rPr>
                <w:rFonts w:ascii="Arial" w:hAnsi="Arial" w:cs="Arial"/>
              </w:rPr>
            </w:pPr>
          </w:p>
        </w:tc>
        <w:tc>
          <w:tcPr>
            <w:tcW w:w="2693" w:type="dxa"/>
          </w:tcPr>
          <w:p w14:paraId="0CD9576C" w14:textId="77777777" w:rsidR="00943349" w:rsidRPr="00204E20" w:rsidRDefault="00943349" w:rsidP="00204E20">
            <w:pPr>
              <w:widowControl w:val="0"/>
              <w:rPr>
                <w:rFonts w:ascii="Arial" w:hAnsi="Arial" w:cs="Arial"/>
              </w:rPr>
            </w:pPr>
          </w:p>
        </w:tc>
      </w:tr>
      <w:tr w:rsidR="00C8476F" w:rsidRPr="00204E20" w14:paraId="707941DE" w14:textId="77777777" w:rsidTr="000102B3">
        <w:tc>
          <w:tcPr>
            <w:tcW w:w="2236" w:type="dxa"/>
          </w:tcPr>
          <w:p w14:paraId="342F13FD" w14:textId="78EFCDD9" w:rsidR="00943349" w:rsidRPr="00204E20" w:rsidRDefault="00943349" w:rsidP="00204E20">
            <w:pPr>
              <w:widowControl w:val="0"/>
              <w:rPr>
                <w:rFonts w:ascii="Arial" w:hAnsi="Arial" w:cs="Arial"/>
              </w:rPr>
            </w:pPr>
            <w:r w:rsidRPr="00204E20">
              <w:rPr>
                <w:rFonts w:ascii="Arial" w:hAnsi="Arial" w:cs="Arial"/>
              </w:rPr>
              <w:t>Residential care – working age adults</w:t>
            </w:r>
          </w:p>
        </w:tc>
        <w:tc>
          <w:tcPr>
            <w:tcW w:w="1564" w:type="dxa"/>
          </w:tcPr>
          <w:p w14:paraId="0D1E91F4" w14:textId="77777777" w:rsidR="00943349" w:rsidRPr="00204E20" w:rsidRDefault="00943349" w:rsidP="00204E20">
            <w:pPr>
              <w:widowControl w:val="0"/>
              <w:rPr>
                <w:rFonts w:ascii="Arial" w:hAnsi="Arial" w:cs="Arial"/>
              </w:rPr>
            </w:pPr>
          </w:p>
        </w:tc>
        <w:tc>
          <w:tcPr>
            <w:tcW w:w="1565" w:type="dxa"/>
          </w:tcPr>
          <w:p w14:paraId="68D1E43A" w14:textId="77777777" w:rsidR="00943349" w:rsidRPr="00204E20" w:rsidRDefault="00943349" w:rsidP="00204E20">
            <w:pPr>
              <w:widowControl w:val="0"/>
              <w:rPr>
                <w:rFonts w:ascii="Arial" w:hAnsi="Arial" w:cs="Arial"/>
              </w:rPr>
            </w:pPr>
          </w:p>
        </w:tc>
        <w:tc>
          <w:tcPr>
            <w:tcW w:w="1565" w:type="dxa"/>
          </w:tcPr>
          <w:p w14:paraId="572D73D0" w14:textId="77777777" w:rsidR="00943349" w:rsidRPr="00204E20" w:rsidRDefault="00943349" w:rsidP="00204E20">
            <w:pPr>
              <w:widowControl w:val="0"/>
              <w:rPr>
                <w:rFonts w:ascii="Arial" w:hAnsi="Arial" w:cs="Arial"/>
              </w:rPr>
            </w:pPr>
          </w:p>
        </w:tc>
        <w:tc>
          <w:tcPr>
            <w:tcW w:w="1565" w:type="dxa"/>
          </w:tcPr>
          <w:p w14:paraId="05C0DE3D" w14:textId="77777777" w:rsidR="00943349" w:rsidRPr="00204E20" w:rsidRDefault="00943349" w:rsidP="00204E20">
            <w:pPr>
              <w:widowControl w:val="0"/>
              <w:rPr>
                <w:rFonts w:ascii="Arial" w:hAnsi="Arial" w:cs="Arial"/>
              </w:rPr>
            </w:pPr>
          </w:p>
        </w:tc>
        <w:tc>
          <w:tcPr>
            <w:tcW w:w="1565" w:type="dxa"/>
          </w:tcPr>
          <w:p w14:paraId="531A7E4F" w14:textId="77777777" w:rsidR="00943349" w:rsidRPr="00204E20" w:rsidRDefault="00943349" w:rsidP="00204E20">
            <w:pPr>
              <w:widowControl w:val="0"/>
              <w:rPr>
                <w:rFonts w:ascii="Arial" w:hAnsi="Arial" w:cs="Arial"/>
              </w:rPr>
            </w:pPr>
          </w:p>
        </w:tc>
        <w:tc>
          <w:tcPr>
            <w:tcW w:w="2693" w:type="dxa"/>
          </w:tcPr>
          <w:p w14:paraId="3A6C86B9" w14:textId="77777777" w:rsidR="00943349" w:rsidRPr="00204E20" w:rsidRDefault="00943349" w:rsidP="00204E20">
            <w:pPr>
              <w:widowControl w:val="0"/>
              <w:rPr>
                <w:rFonts w:ascii="Arial" w:hAnsi="Arial" w:cs="Arial"/>
              </w:rPr>
            </w:pPr>
          </w:p>
        </w:tc>
      </w:tr>
      <w:tr w:rsidR="00C8476F" w:rsidRPr="00204E20" w14:paraId="59D3AFCF" w14:textId="77777777" w:rsidTr="000102B3">
        <w:tc>
          <w:tcPr>
            <w:tcW w:w="2236" w:type="dxa"/>
          </w:tcPr>
          <w:p w14:paraId="76E0D99B" w14:textId="727178F1" w:rsidR="00943349" w:rsidRPr="00204E20" w:rsidRDefault="00943349" w:rsidP="00204E20">
            <w:pPr>
              <w:widowControl w:val="0"/>
              <w:rPr>
                <w:rFonts w:ascii="Arial" w:hAnsi="Arial" w:cs="Arial"/>
              </w:rPr>
            </w:pPr>
            <w:r w:rsidRPr="00204E20">
              <w:rPr>
                <w:rFonts w:ascii="Arial" w:hAnsi="Arial" w:cs="Arial"/>
              </w:rPr>
              <w:t>Home care</w:t>
            </w:r>
          </w:p>
        </w:tc>
        <w:tc>
          <w:tcPr>
            <w:tcW w:w="1564" w:type="dxa"/>
          </w:tcPr>
          <w:p w14:paraId="2B09082B" w14:textId="77777777" w:rsidR="00943349" w:rsidRPr="00204E20" w:rsidRDefault="00943349" w:rsidP="00204E20">
            <w:pPr>
              <w:widowControl w:val="0"/>
              <w:rPr>
                <w:rFonts w:ascii="Arial" w:hAnsi="Arial" w:cs="Arial"/>
              </w:rPr>
            </w:pPr>
          </w:p>
        </w:tc>
        <w:tc>
          <w:tcPr>
            <w:tcW w:w="1565" w:type="dxa"/>
          </w:tcPr>
          <w:p w14:paraId="148B3303" w14:textId="77777777" w:rsidR="00943349" w:rsidRPr="00204E20" w:rsidRDefault="00943349" w:rsidP="00204E20">
            <w:pPr>
              <w:widowControl w:val="0"/>
              <w:rPr>
                <w:rFonts w:ascii="Arial" w:hAnsi="Arial" w:cs="Arial"/>
              </w:rPr>
            </w:pPr>
          </w:p>
        </w:tc>
        <w:tc>
          <w:tcPr>
            <w:tcW w:w="1565" w:type="dxa"/>
          </w:tcPr>
          <w:p w14:paraId="3B30C851" w14:textId="77777777" w:rsidR="00943349" w:rsidRPr="00204E20" w:rsidRDefault="00943349" w:rsidP="00204E20">
            <w:pPr>
              <w:widowControl w:val="0"/>
              <w:rPr>
                <w:rFonts w:ascii="Arial" w:hAnsi="Arial" w:cs="Arial"/>
              </w:rPr>
            </w:pPr>
          </w:p>
        </w:tc>
        <w:tc>
          <w:tcPr>
            <w:tcW w:w="1565" w:type="dxa"/>
          </w:tcPr>
          <w:p w14:paraId="5981972D" w14:textId="77777777" w:rsidR="00943349" w:rsidRPr="00204E20" w:rsidRDefault="00943349" w:rsidP="00204E20">
            <w:pPr>
              <w:widowControl w:val="0"/>
              <w:rPr>
                <w:rFonts w:ascii="Arial" w:hAnsi="Arial" w:cs="Arial"/>
              </w:rPr>
            </w:pPr>
          </w:p>
        </w:tc>
        <w:tc>
          <w:tcPr>
            <w:tcW w:w="1565" w:type="dxa"/>
          </w:tcPr>
          <w:p w14:paraId="5B918BB0" w14:textId="77777777" w:rsidR="00943349" w:rsidRPr="00204E20" w:rsidRDefault="00943349" w:rsidP="00204E20">
            <w:pPr>
              <w:widowControl w:val="0"/>
              <w:rPr>
                <w:rFonts w:ascii="Arial" w:hAnsi="Arial" w:cs="Arial"/>
              </w:rPr>
            </w:pPr>
          </w:p>
        </w:tc>
        <w:tc>
          <w:tcPr>
            <w:tcW w:w="2693" w:type="dxa"/>
          </w:tcPr>
          <w:p w14:paraId="79A8BFD1" w14:textId="77777777" w:rsidR="00943349" w:rsidRPr="00204E20" w:rsidRDefault="00943349" w:rsidP="00204E20">
            <w:pPr>
              <w:widowControl w:val="0"/>
              <w:rPr>
                <w:rFonts w:ascii="Arial" w:hAnsi="Arial" w:cs="Arial"/>
              </w:rPr>
            </w:pPr>
          </w:p>
        </w:tc>
      </w:tr>
      <w:tr w:rsidR="00C8476F" w:rsidRPr="00204E20" w14:paraId="42B8CA88" w14:textId="77777777" w:rsidTr="000102B3">
        <w:tc>
          <w:tcPr>
            <w:tcW w:w="2236" w:type="dxa"/>
          </w:tcPr>
          <w:p w14:paraId="290C6DD8" w14:textId="1EE635F9" w:rsidR="00943349" w:rsidRPr="00204E20" w:rsidRDefault="00943349" w:rsidP="00204E20">
            <w:pPr>
              <w:widowControl w:val="0"/>
              <w:rPr>
                <w:rFonts w:ascii="Arial" w:hAnsi="Arial" w:cs="Arial"/>
              </w:rPr>
            </w:pPr>
            <w:r w:rsidRPr="00204E20">
              <w:rPr>
                <w:rFonts w:ascii="Arial" w:hAnsi="Arial" w:cs="Arial"/>
              </w:rPr>
              <w:t xml:space="preserve">Home based </w:t>
            </w:r>
            <w:proofErr w:type="spellStart"/>
            <w:r w:rsidRPr="00204E20">
              <w:rPr>
                <w:rFonts w:ascii="Arial" w:hAnsi="Arial" w:cs="Arial"/>
              </w:rPr>
              <w:t>reablement</w:t>
            </w:r>
            <w:proofErr w:type="spellEnd"/>
            <w:r w:rsidRPr="00204E20">
              <w:rPr>
                <w:rFonts w:ascii="Arial" w:hAnsi="Arial" w:cs="Arial"/>
              </w:rPr>
              <w:t xml:space="preserve"> </w:t>
            </w:r>
          </w:p>
        </w:tc>
        <w:tc>
          <w:tcPr>
            <w:tcW w:w="1564" w:type="dxa"/>
          </w:tcPr>
          <w:p w14:paraId="5CDEC28C" w14:textId="77777777" w:rsidR="00943349" w:rsidRPr="00204E20" w:rsidRDefault="00943349" w:rsidP="00204E20">
            <w:pPr>
              <w:widowControl w:val="0"/>
              <w:rPr>
                <w:rFonts w:ascii="Arial" w:hAnsi="Arial" w:cs="Arial"/>
              </w:rPr>
            </w:pPr>
          </w:p>
        </w:tc>
        <w:tc>
          <w:tcPr>
            <w:tcW w:w="1565" w:type="dxa"/>
          </w:tcPr>
          <w:p w14:paraId="68DA4ED9" w14:textId="77777777" w:rsidR="00943349" w:rsidRPr="00204E20" w:rsidRDefault="00943349" w:rsidP="00204E20">
            <w:pPr>
              <w:widowControl w:val="0"/>
              <w:rPr>
                <w:rFonts w:ascii="Arial" w:hAnsi="Arial" w:cs="Arial"/>
              </w:rPr>
            </w:pPr>
          </w:p>
        </w:tc>
        <w:tc>
          <w:tcPr>
            <w:tcW w:w="1565" w:type="dxa"/>
          </w:tcPr>
          <w:p w14:paraId="1A0FBA71" w14:textId="77777777" w:rsidR="00943349" w:rsidRPr="00204E20" w:rsidRDefault="00943349" w:rsidP="00204E20">
            <w:pPr>
              <w:widowControl w:val="0"/>
              <w:rPr>
                <w:rFonts w:ascii="Arial" w:hAnsi="Arial" w:cs="Arial"/>
              </w:rPr>
            </w:pPr>
          </w:p>
        </w:tc>
        <w:tc>
          <w:tcPr>
            <w:tcW w:w="1565" w:type="dxa"/>
          </w:tcPr>
          <w:p w14:paraId="68705232" w14:textId="77777777" w:rsidR="00943349" w:rsidRPr="00204E20" w:rsidRDefault="00943349" w:rsidP="00204E20">
            <w:pPr>
              <w:widowControl w:val="0"/>
              <w:rPr>
                <w:rFonts w:ascii="Arial" w:hAnsi="Arial" w:cs="Arial"/>
              </w:rPr>
            </w:pPr>
          </w:p>
        </w:tc>
        <w:tc>
          <w:tcPr>
            <w:tcW w:w="1565" w:type="dxa"/>
          </w:tcPr>
          <w:p w14:paraId="380E3D81" w14:textId="77777777" w:rsidR="00943349" w:rsidRPr="00204E20" w:rsidRDefault="00943349" w:rsidP="00204E20">
            <w:pPr>
              <w:widowControl w:val="0"/>
              <w:rPr>
                <w:rFonts w:ascii="Arial" w:hAnsi="Arial" w:cs="Arial"/>
              </w:rPr>
            </w:pPr>
          </w:p>
        </w:tc>
        <w:tc>
          <w:tcPr>
            <w:tcW w:w="2693" w:type="dxa"/>
          </w:tcPr>
          <w:p w14:paraId="155A4293" w14:textId="77777777" w:rsidR="00943349" w:rsidRPr="00204E20" w:rsidRDefault="00943349" w:rsidP="00204E20">
            <w:pPr>
              <w:widowControl w:val="0"/>
              <w:rPr>
                <w:rFonts w:ascii="Arial" w:hAnsi="Arial" w:cs="Arial"/>
              </w:rPr>
            </w:pPr>
          </w:p>
        </w:tc>
      </w:tr>
      <w:tr w:rsidR="00C8476F" w:rsidRPr="00204E20" w14:paraId="658BA0DE" w14:textId="77777777" w:rsidTr="000102B3">
        <w:tc>
          <w:tcPr>
            <w:tcW w:w="2236" w:type="dxa"/>
          </w:tcPr>
          <w:p w14:paraId="463EA809" w14:textId="06FC5C0E" w:rsidR="00943349" w:rsidRPr="00204E20" w:rsidRDefault="00943349" w:rsidP="00204E20">
            <w:pPr>
              <w:widowControl w:val="0"/>
              <w:rPr>
                <w:rFonts w:ascii="Arial" w:hAnsi="Arial" w:cs="Arial"/>
              </w:rPr>
            </w:pPr>
            <w:r w:rsidRPr="00204E20">
              <w:rPr>
                <w:rFonts w:ascii="Arial" w:hAnsi="Arial" w:cs="Arial"/>
              </w:rPr>
              <w:t>Supported living or extra care housing</w:t>
            </w:r>
          </w:p>
        </w:tc>
        <w:tc>
          <w:tcPr>
            <w:tcW w:w="1564" w:type="dxa"/>
          </w:tcPr>
          <w:p w14:paraId="6CC138EF" w14:textId="77777777" w:rsidR="00943349" w:rsidRPr="00204E20" w:rsidRDefault="00943349" w:rsidP="00204E20">
            <w:pPr>
              <w:widowControl w:val="0"/>
              <w:rPr>
                <w:rFonts w:ascii="Arial" w:hAnsi="Arial" w:cs="Arial"/>
              </w:rPr>
            </w:pPr>
          </w:p>
        </w:tc>
        <w:tc>
          <w:tcPr>
            <w:tcW w:w="1565" w:type="dxa"/>
          </w:tcPr>
          <w:p w14:paraId="4BB21698" w14:textId="77777777" w:rsidR="00943349" w:rsidRPr="00204E20" w:rsidRDefault="00943349" w:rsidP="00204E20">
            <w:pPr>
              <w:widowControl w:val="0"/>
              <w:rPr>
                <w:rFonts w:ascii="Arial" w:hAnsi="Arial" w:cs="Arial"/>
              </w:rPr>
            </w:pPr>
          </w:p>
        </w:tc>
        <w:tc>
          <w:tcPr>
            <w:tcW w:w="1565" w:type="dxa"/>
          </w:tcPr>
          <w:p w14:paraId="0A19A31C" w14:textId="77777777" w:rsidR="00943349" w:rsidRPr="00204E20" w:rsidRDefault="00943349" w:rsidP="00204E20">
            <w:pPr>
              <w:widowControl w:val="0"/>
              <w:rPr>
                <w:rFonts w:ascii="Arial" w:hAnsi="Arial" w:cs="Arial"/>
              </w:rPr>
            </w:pPr>
          </w:p>
        </w:tc>
        <w:tc>
          <w:tcPr>
            <w:tcW w:w="1565" w:type="dxa"/>
          </w:tcPr>
          <w:p w14:paraId="14930D24" w14:textId="77777777" w:rsidR="00943349" w:rsidRPr="00204E20" w:rsidRDefault="00943349" w:rsidP="00204E20">
            <w:pPr>
              <w:widowControl w:val="0"/>
              <w:rPr>
                <w:rFonts w:ascii="Arial" w:hAnsi="Arial" w:cs="Arial"/>
              </w:rPr>
            </w:pPr>
          </w:p>
        </w:tc>
        <w:tc>
          <w:tcPr>
            <w:tcW w:w="1565" w:type="dxa"/>
          </w:tcPr>
          <w:p w14:paraId="686BD8BF" w14:textId="77777777" w:rsidR="00943349" w:rsidRPr="00204E20" w:rsidRDefault="00943349" w:rsidP="00204E20">
            <w:pPr>
              <w:widowControl w:val="0"/>
              <w:rPr>
                <w:rFonts w:ascii="Arial" w:hAnsi="Arial" w:cs="Arial"/>
              </w:rPr>
            </w:pPr>
          </w:p>
        </w:tc>
        <w:tc>
          <w:tcPr>
            <w:tcW w:w="2693" w:type="dxa"/>
          </w:tcPr>
          <w:p w14:paraId="0C66F9D9" w14:textId="77777777" w:rsidR="00943349" w:rsidRPr="00204E20" w:rsidRDefault="00943349" w:rsidP="00204E20">
            <w:pPr>
              <w:widowControl w:val="0"/>
              <w:rPr>
                <w:rFonts w:ascii="Arial" w:hAnsi="Arial" w:cs="Arial"/>
              </w:rPr>
            </w:pPr>
          </w:p>
        </w:tc>
      </w:tr>
      <w:tr w:rsidR="00943349" w:rsidRPr="00204E20" w14:paraId="66DB8F00" w14:textId="77777777" w:rsidTr="000102B3">
        <w:tc>
          <w:tcPr>
            <w:tcW w:w="2236" w:type="dxa"/>
          </w:tcPr>
          <w:p w14:paraId="5C8DAD9A" w14:textId="7A70D63B" w:rsidR="00943349" w:rsidRPr="00204E20" w:rsidRDefault="00943349" w:rsidP="00204E20">
            <w:pPr>
              <w:widowControl w:val="0"/>
              <w:rPr>
                <w:rFonts w:ascii="Arial" w:hAnsi="Arial" w:cs="Arial"/>
              </w:rPr>
            </w:pPr>
            <w:r w:rsidRPr="00204E20">
              <w:rPr>
                <w:rFonts w:ascii="Arial" w:hAnsi="Arial" w:cs="Arial"/>
              </w:rPr>
              <w:t>Support provided through direct payments</w:t>
            </w:r>
          </w:p>
        </w:tc>
        <w:tc>
          <w:tcPr>
            <w:tcW w:w="1564" w:type="dxa"/>
          </w:tcPr>
          <w:p w14:paraId="4249CD27" w14:textId="77777777" w:rsidR="00943349" w:rsidRPr="00204E20" w:rsidRDefault="00943349" w:rsidP="00204E20">
            <w:pPr>
              <w:widowControl w:val="0"/>
              <w:rPr>
                <w:rFonts w:ascii="Arial" w:hAnsi="Arial" w:cs="Arial"/>
              </w:rPr>
            </w:pPr>
          </w:p>
        </w:tc>
        <w:tc>
          <w:tcPr>
            <w:tcW w:w="1565" w:type="dxa"/>
          </w:tcPr>
          <w:p w14:paraId="245033B3" w14:textId="77777777" w:rsidR="00943349" w:rsidRPr="00204E20" w:rsidRDefault="00943349" w:rsidP="00204E20">
            <w:pPr>
              <w:widowControl w:val="0"/>
              <w:rPr>
                <w:rFonts w:ascii="Arial" w:hAnsi="Arial" w:cs="Arial"/>
              </w:rPr>
            </w:pPr>
          </w:p>
        </w:tc>
        <w:tc>
          <w:tcPr>
            <w:tcW w:w="1565" w:type="dxa"/>
          </w:tcPr>
          <w:p w14:paraId="33DC2E66" w14:textId="77777777" w:rsidR="00943349" w:rsidRPr="00204E20" w:rsidRDefault="00943349" w:rsidP="00204E20">
            <w:pPr>
              <w:widowControl w:val="0"/>
              <w:rPr>
                <w:rFonts w:ascii="Arial" w:hAnsi="Arial" w:cs="Arial"/>
              </w:rPr>
            </w:pPr>
          </w:p>
        </w:tc>
        <w:tc>
          <w:tcPr>
            <w:tcW w:w="1565" w:type="dxa"/>
          </w:tcPr>
          <w:p w14:paraId="20ECC6C3" w14:textId="77777777" w:rsidR="00943349" w:rsidRPr="00204E20" w:rsidRDefault="00943349" w:rsidP="00204E20">
            <w:pPr>
              <w:widowControl w:val="0"/>
              <w:rPr>
                <w:rFonts w:ascii="Arial" w:hAnsi="Arial" w:cs="Arial"/>
              </w:rPr>
            </w:pPr>
          </w:p>
        </w:tc>
        <w:tc>
          <w:tcPr>
            <w:tcW w:w="1565" w:type="dxa"/>
          </w:tcPr>
          <w:p w14:paraId="3691FA29" w14:textId="77777777" w:rsidR="00943349" w:rsidRPr="00204E20" w:rsidRDefault="00943349" w:rsidP="00204E20">
            <w:pPr>
              <w:widowControl w:val="0"/>
              <w:rPr>
                <w:rFonts w:ascii="Arial" w:hAnsi="Arial" w:cs="Arial"/>
              </w:rPr>
            </w:pPr>
          </w:p>
        </w:tc>
        <w:tc>
          <w:tcPr>
            <w:tcW w:w="2693" w:type="dxa"/>
          </w:tcPr>
          <w:p w14:paraId="1936D023" w14:textId="77777777" w:rsidR="00943349" w:rsidRPr="00204E20" w:rsidRDefault="00943349" w:rsidP="00204E20">
            <w:pPr>
              <w:widowControl w:val="0"/>
              <w:rPr>
                <w:rFonts w:ascii="Arial" w:hAnsi="Arial" w:cs="Arial"/>
              </w:rPr>
            </w:pPr>
          </w:p>
        </w:tc>
      </w:tr>
      <w:tr w:rsidR="00943349" w:rsidRPr="00204E20" w14:paraId="0312BF64" w14:textId="77777777" w:rsidTr="000102B3">
        <w:tc>
          <w:tcPr>
            <w:tcW w:w="2236" w:type="dxa"/>
          </w:tcPr>
          <w:p w14:paraId="18DCC96C" w14:textId="24026114" w:rsidR="00943349" w:rsidRPr="00204E20" w:rsidRDefault="00943349" w:rsidP="00204E20">
            <w:pPr>
              <w:widowControl w:val="0"/>
              <w:rPr>
                <w:rFonts w:ascii="Arial" w:hAnsi="Arial" w:cs="Arial"/>
              </w:rPr>
            </w:pPr>
            <w:r w:rsidRPr="00204E20">
              <w:rPr>
                <w:rFonts w:ascii="Arial" w:hAnsi="Arial" w:cs="Arial"/>
              </w:rPr>
              <w:t>Other</w:t>
            </w:r>
            <w:r w:rsidR="00C8476F" w:rsidRPr="00204E20">
              <w:rPr>
                <w:rFonts w:ascii="Arial" w:hAnsi="Arial" w:cs="Arial"/>
              </w:rPr>
              <w:t xml:space="preserve"> (</w:t>
            </w:r>
            <w:r w:rsidRPr="00204E20">
              <w:rPr>
                <w:rFonts w:ascii="Arial" w:hAnsi="Arial" w:cs="Arial"/>
              </w:rPr>
              <w:t>please specify</w:t>
            </w:r>
            <w:r w:rsidR="00C8476F" w:rsidRPr="00204E20">
              <w:rPr>
                <w:rFonts w:ascii="Arial" w:hAnsi="Arial" w:cs="Arial"/>
              </w:rPr>
              <w:t>)</w:t>
            </w:r>
          </w:p>
        </w:tc>
        <w:tc>
          <w:tcPr>
            <w:tcW w:w="1564" w:type="dxa"/>
          </w:tcPr>
          <w:p w14:paraId="69280215" w14:textId="77777777" w:rsidR="00943349" w:rsidRPr="00204E20" w:rsidRDefault="00943349" w:rsidP="00204E20">
            <w:pPr>
              <w:widowControl w:val="0"/>
              <w:rPr>
                <w:rFonts w:ascii="Arial" w:hAnsi="Arial" w:cs="Arial"/>
              </w:rPr>
            </w:pPr>
          </w:p>
        </w:tc>
        <w:tc>
          <w:tcPr>
            <w:tcW w:w="1565" w:type="dxa"/>
          </w:tcPr>
          <w:p w14:paraId="3EE4D544" w14:textId="77777777" w:rsidR="00943349" w:rsidRPr="00204E20" w:rsidRDefault="00943349" w:rsidP="00204E20">
            <w:pPr>
              <w:widowControl w:val="0"/>
              <w:rPr>
                <w:rFonts w:ascii="Arial" w:hAnsi="Arial" w:cs="Arial"/>
              </w:rPr>
            </w:pPr>
          </w:p>
        </w:tc>
        <w:tc>
          <w:tcPr>
            <w:tcW w:w="1565" w:type="dxa"/>
          </w:tcPr>
          <w:p w14:paraId="6BD67249" w14:textId="77777777" w:rsidR="00943349" w:rsidRPr="00204E20" w:rsidRDefault="00943349" w:rsidP="00204E20">
            <w:pPr>
              <w:widowControl w:val="0"/>
              <w:rPr>
                <w:rFonts w:ascii="Arial" w:hAnsi="Arial" w:cs="Arial"/>
              </w:rPr>
            </w:pPr>
          </w:p>
        </w:tc>
        <w:tc>
          <w:tcPr>
            <w:tcW w:w="1565" w:type="dxa"/>
          </w:tcPr>
          <w:p w14:paraId="1CEB3988" w14:textId="77777777" w:rsidR="00943349" w:rsidRPr="00204E20" w:rsidRDefault="00943349" w:rsidP="00204E20">
            <w:pPr>
              <w:widowControl w:val="0"/>
              <w:rPr>
                <w:rFonts w:ascii="Arial" w:hAnsi="Arial" w:cs="Arial"/>
              </w:rPr>
            </w:pPr>
          </w:p>
        </w:tc>
        <w:tc>
          <w:tcPr>
            <w:tcW w:w="1565" w:type="dxa"/>
          </w:tcPr>
          <w:p w14:paraId="070AD62D" w14:textId="77777777" w:rsidR="00943349" w:rsidRPr="00204E20" w:rsidRDefault="00943349" w:rsidP="00204E20">
            <w:pPr>
              <w:widowControl w:val="0"/>
              <w:rPr>
                <w:rFonts w:ascii="Arial" w:hAnsi="Arial" w:cs="Arial"/>
              </w:rPr>
            </w:pPr>
          </w:p>
        </w:tc>
        <w:tc>
          <w:tcPr>
            <w:tcW w:w="2693" w:type="dxa"/>
          </w:tcPr>
          <w:p w14:paraId="45C71F90" w14:textId="77777777" w:rsidR="00943349" w:rsidRPr="00204E20" w:rsidRDefault="00943349" w:rsidP="00204E20">
            <w:pPr>
              <w:widowControl w:val="0"/>
              <w:rPr>
                <w:rFonts w:ascii="Arial" w:hAnsi="Arial" w:cs="Arial"/>
              </w:rPr>
            </w:pPr>
          </w:p>
        </w:tc>
      </w:tr>
      <w:bookmarkEnd w:id="0"/>
    </w:tbl>
    <w:p w14:paraId="595A4041" w14:textId="77777777" w:rsidR="00943349" w:rsidRPr="00204E20" w:rsidRDefault="00943349" w:rsidP="00204E20">
      <w:pPr>
        <w:widowControl w:val="0"/>
        <w:spacing w:line="240" w:lineRule="auto"/>
        <w:rPr>
          <w:rFonts w:ascii="Arial" w:hAnsi="Arial" w:cs="Arial"/>
        </w:rPr>
      </w:pPr>
    </w:p>
    <w:p w14:paraId="4D757BF7" w14:textId="77777777" w:rsidR="00CB6275" w:rsidRPr="00204E20" w:rsidRDefault="00CB6275" w:rsidP="00204E20">
      <w:pPr>
        <w:widowControl w:val="0"/>
        <w:spacing w:line="240" w:lineRule="auto"/>
        <w:rPr>
          <w:rFonts w:ascii="Arial" w:hAnsi="Arial" w:cs="Arial"/>
        </w:rPr>
      </w:pPr>
    </w:p>
    <w:p w14:paraId="2F219629" w14:textId="77777777" w:rsidR="00CB6275" w:rsidRPr="00204E20" w:rsidRDefault="00CB6275" w:rsidP="00204E20">
      <w:pPr>
        <w:pStyle w:val="QuestionSeparator"/>
        <w:widowControl w:val="0"/>
        <w:spacing w:before="0" w:after="0" w:line="240" w:lineRule="auto"/>
        <w:rPr>
          <w:rFonts w:ascii="Arial" w:hAnsi="Arial" w:cs="Arial"/>
        </w:rPr>
      </w:pPr>
    </w:p>
    <w:tbl>
      <w:tblPr>
        <w:tblStyle w:val="QQuestionIconTable"/>
        <w:tblW w:w="50" w:type="auto"/>
        <w:tblLook w:val="07E0" w:firstRow="1" w:lastRow="1" w:firstColumn="1" w:lastColumn="1" w:noHBand="1" w:noVBand="1"/>
      </w:tblPr>
      <w:tblGrid>
        <w:gridCol w:w="50"/>
      </w:tblGrid>
      <w:tr w:rsidR="00CB6275" w:rsidRPr="00204E20" w14:paraId="7A16A782" w14:textId="77777777">
        <w:tc>
          <w:tcPr>
            <w:tcW w:w="50" w:type="dxa"/>
          </w:tcPr>
          <w:p w14:paraId="368A7E28" w14:textId="0272B8A0" w:rsidR="00CB6275" w:rsidRPr="00204E20" w:rsidRDefault="00CB6275" w:rsidP="00204E20">
            <w:pPr>
              <w:widowControl w:val="0"/>
              <w:rPr>
                <w:rFonts w:ascii="Arial" w:hAnsi="Arial" w:cs="Arial"/>
              </w:rPr>
            </w:pPr>
          </w:p>
        </w:tc>
      </w:tr>
    </w:tbl>
    <w:p w14:paraId="52252468" w14:textId="77777777" w:rsidR="00CB6275" w:rsidRPr="00204E20" w:rsidRDefault="00CB6275" w:rsidP="00204E20">
      <w:pPr>
        <w:widowControl w:val="0"/>
        <w:spacing w:line="240" w:lineRule="auto"/>
        <w:rPr>
          <w:rFonts w:ascii="Arial" w:hAnsi="Arial" w:cs="Arial"/>
        </w:rPr>
      </w:pPr>
    </w:p>
    <w:p w14:paraId="4E573EE5" w14:textId="77777777" w:rsidR="00C818E2" w:rsidRPr="00204E20" w:rsidRDefault="00C818E2" w:rsidP="00204E20">
      <w:pPr>
        <w:widowControl w:val="0"/>
        <w:spacing w:line="240" w:lineRule="auto"/>
        <w:rPr>
          <w:rFonts w:ascii="Arial" w:hAnsi="Arial" w:cs="Arial"/>
          <w:b/>
          <w:i/>
        </w:rPr>
      </w:pPr>
      <w:r w:rsidRPr="00204E20">
        <w:rPr>
          <w:rFonts w:ascii="Arial" w:hAnsi="Arial" w:cs="Arial"/>
          <w:b/>
          <w:i/>
        </w:rPr>
        <w:br w:type="page"/>
      </w:r>
    </w:p>
    <w:p w14:paraId="51A6F549" w14:textId="77777777" w:rsidR="000102B3" w:rsidRPr="00204E20" w:rsidRDefault="005A4CC4" w:rsidP="00204E20">
      <w:pPr>
        <w:widowControl w:val="0"/>
        <w:spacing w:line="240" w:lineRule="auto"/>
        <w:rPr>
          <w:rFonts w:ascii="Arial" w:hAnsi="Arial" w:cs="Arial"/>
          <w:b/>
        </w:rPr>
      </w:pPr>
      <w:r w:rsidRPr="00204E20">
        <w:rPr>
          <w:rFonts w:ascii="Arial" w:hAnsi="Arial" w:cs="Arial"/>
          <w:b/>
          <w:i/>
        </w:rPr>
        <w:lastRenderedPageBreak/>
        <w:t>The purpose of this question is to understand the council’s view on the underlying causes of the risks highlighted in Q1. The key measurement relates to the requirements of the Care Act as it applies to continuity of care for the provision for both council commissioned services and self-funded care.</w:t>
      </w:r>
      <w:r w:rsidRPr="00204E20">
        <w:rPr>
          <w:rFonts w:ascii="Arial" w:hAnsi="Arial" w:cs="Arial"/>
        </w:rPr>
        <w:br/>
        <w:t xml:space="preserve"> </w:t>
      </w:r>
      <w:r w:rsidRPr="00204E20">
        <w:rPr>
          <w:rFonts w:ascii="Arial" w:hAnsi="Arial" w:cs="Arial"/>
        </w:rPr>
        <w:br/>
      </w:r>
      <w:r w:rsidRPr="00204E20">
        <w:rPr>
          <w:rFonts w:ascii="Arial" w:hAnsi="Arial" w:cs="Arial"/>
          <w:b/>
        </w:rPr>
        <w:t>2. (a) Using the prompt list of challenges, please assess the extent to which you feel they will present a risk to your council meeting its duties and responsibilities under the Care Act, between now and end of March 2021.</w:t>
      </w:r>
      <w:r w:rsidRPr="00204E20">
        <w:rPr>
          <w:rFonts w:ascii="Arial" w:hAnsi="Arial" w:cs="Arial"/>
        </w:rPr>
        <w:t xml:space="preserve"> </w:t>
      </w:r>
      <w:r w:rsidRPr="00204E20">
        <w:rPr>
          <w:rFonts w:ascii="Arial" w:hAnsi="Arial" w:cs="Arial"/>
        </w:rPr>
        <w:br/>
        <w:t xml:space="preserve">   </w:t>
      </w:r>
      <w:r w:rsidRPr="00204E20">
        <w:rPr>
          <w:rFonts w:ascii="Arial" w:hAnsi="Arial" w:cs="Arial"/>
        </w:rPr>
        <w:br/>
        <w:t xml:space="preserve">Please provide a number between 1 and 3 for each challenge and for each type of care, where the numbers signify the following:  </w:t>
      </w:r>
      <w:r w:rsidRPr="00204E20">
        <w:rPr>
          <w:rFonts w:ascii="Arial" w:hAnsi="Arial" w:cs="Arial"/>
        </w:rPr>
        <w:br/>
        <w:t xml:space="preserve">   </w:t>
      </w:r>
      <w:r w:rsidRPr="00204E20">
        <w:rPr>
          <w:rFonts w:ascii="Arial" w:hAnsi="Arial" w:cs="Arial"/>
        </w:rPr>
        <w:br/>
      </w:r>
      <w:r w:rsidRPr="00204E20">
        <w:rPr>
          <w:rFonts w:ascii="Arial" w:hAnsi="Arial" w:cs="Arial"/>
          <w:b/>
        </w:rPr>
        <w:t>1-</w:t>
      </w:r>
      <w:r w:rsidRPr="00204E20">
        <w:rPr>
          <w:rFonts w:ascii="Arial" w:hAnsi="Arial" w:cs="Arial"/>
        </w:rPr>
        <w:t xml:space="preserve"> It will present a risk to the service area in question </w:t>
      </w:r>
      <w:r w:rsidRPr="00204E20">
        <w:rPr>
          <w:rFonts w:ascii="Arial" w:hAnsi="Arial" w:cs="Arial"/>
          <w:b/>
        </w:rPr>
        <w:t>to a great extent.</w:t>
      </w:r>
      <w:r w:rsidRPr="00204E20">
        <w:rPr>
          <w:rFonts w:ascii="Arial" w:hAnsi="Arial" w:cs="Arial"/>
        </w:rPr>
        <w:br/>
      </w:r>
      <w:r w:rsidRPr="00204E20">
        <w:rPr>
          <w:rFonts w:ascii="Arial" w:hAnsi="Arial" w:cs="Arial"/>
          <w:b/>
        </w:rPr>
        <w:t>2-</w:t>
      </w:r>
      <w:r w:rsidRPr="00204E20">
        <w:rPr>
          <w:rFonts w:ascii="Arial" w:hAnsi="Arial" w:cs="Arial"/>
        </w:rPr>
        <w:t xml:space="preserve"> It will present a risk to the service area in question </w:t>
      </w:r>
      <w:r w:rsidRPr="00204E20">
        <w:rPr>
          <w:rFonts w:ascii="Arial" w:hAnsi="Arial" w:cs="Arial"/>
          <w:b/>
        </w:rPr>
        <w:t>to a moderate extent.</w:t>
      </w:r>
      <w:r w:rsidRPr="00204E20">
        <w:rPr>
          <w:rFonts w:ascii="Arial" w:hAnsi="Arial" w:cs="Arial"/>
          <w:b/>
        </w:rPr>
        <w:br/>
        <w:t>3-</w:t>
      </w:r>
      <w:r w:rsidRPr="00204E20">
        <w:rPr>
          <w:rFonts w:ascii="Arial" w:hAnsi="Arial" w:cs="Arial"/>
        </w:rPr>
        <w:t xml:space="preserve"> It will present a risk to the service area in question </w:t>
      </w:r>
      <w:r w:rsidRPr="00204E20">
        <w:rPr>
          <w:rFonts w:ascii="Arial" w:hAnsi="Arial" w:cs="Arial"/>
          <w:b/>
        </w:rPr>
        <w:t>to a small extent.</w:t>
      </w:r>
      <w:r w:rsidRPr="00204E20">
        <w:rPr>
          <w:rFonts w:ascii="Arial" w:hAnsi="Arial" w:cs="Arial"/>
        </w:rPr>
        <w:t xml:space="preserve">  </w:t>
      </w:r>
      <w:r w:rsidRPr="00204E20">
        <w:rPr>
          <w:rFonts w:ascii="Arial" w:hAnsi="Arial" w:cs="Arial"/>
        </w:rPr>
        <w:br/>
      </w:r>
    </w:p>
    <w:p w14:paraId="75F27F1F" w14:textId="563F337C" w:rsidR="00CB6275" w:rsidRPr="00204E20" w:rsidRDefault="005A4CC4" w:rsidP="00204E20">
      <w:pPr>
        <w:widowControl w:val="0"/>
        <w:spacing w:line="240" w:lineRule="auto"/>
        <w:rPr>
          <w:rFonts w:ascii="Arial" w:hAnsi="Arial" w:cs="Arial"/>
        </w:rPr>
      </w:pPr>
      <w:r w:rsidRPr="00204E20">
        <w:rPr>
          <w:rFonts w:ascii="Arial" w:hAnsi="Arial" w:cs="Arial"/>
          <w:b/>
        </w:rPr>
        <w:t>Please leave any of the boxes blank where you feel there is no notable risk to the service area.</w:t>
      </w:r>
      <w:r w:rsidRPr="00204E20">
        <w:rPr>
          <w:rFonts w:ascii="Arial" w:hAnsi="Arial" w:cs="Arial"/>
        </w:rPr>
        <w:t xml:space="preserve"> </w:t>
      </w:r>
    </w:p>
    <w:p w14:paraId="6E92CB29" w14:textId="1ED8CA9D" w:rsidR="00C8476F" w:rsidRPr="00204E20" w:rsidRDefault="00C8476F" w:rsidP="00204E20">
      <w:pPr>
        <w:widowControl w:val="0"/>
        <w:spacing w:line="240" w:lineRule="auto"/>
        <w:rPr>
          <w:rFonts w:ascii="Arial" w:hAnsi="Arial" w:cs="Arial"/>
        </w:rPr>
      </w:pPr>
    </w:p>
    <w:p w14:paraId="7DE19C0F" w14:textId="1E0AC0F2" w:rsidR="00FE5841" w:rsidRPr="00204E20" w:rsidRDefault="00FE5841" w:rsidP="00204E20">
      <w:pPr>
        <w:widowControl w:val="0"/>
        <w:spacing w:line="240" w:lineRule="auto"/>
        <w:rPr>
          <w:rFonts w:ascii="Arial" w:hAnsi="Arial" w:cs="Arial"/>
        </w:rPr>
      </w:pPr>
    </w:p>
    <w:p w14:paraId="1D98BE96" w14:textId="07D43C97" w:rsidR="00FE5841" w:rsidRPr="00204E20" w:rsidRDefault="00FE5841" w:rsidP="00204E20">
      <w:pPr>
        <w:widowControl w:val="0"/>
        <w:spacing w:line="240" w:lineRule="auto"/>
        <w:rPr>
          <w:rFonts w:ascii="Arial" w:hAnsi="Arial" w:cs="Arial"/>
        </w:rPr>
      </w:pPr>
    </w:p>
    <w:p w14:paraId="742513E4" w14:textId="4D790405" w:rsidR="00FE5841" w:rsidRPr="00204E20" w:rsidRDefault="00FE5841" w:rsidP="00204E20">
      <w:pPr>
        <w:widowControl w:val="0"/>
        <w:spacing w:line="240" w:lineRule="auto"/>
        <w:rPr>
          <w:rFonts w:ascii="Arial" w:hAnsi="Arial" w:cs="Arial"/>
        </w:rPr>
      </w:pPr>
    </w:p>
    <w:p w14:paraId="369C06C3" w14:textId="1ABC439B" w:rsidR="00FE5841" w:rsidRPr="00204E20" w:rsidRDefault="00FE5841" w:rsidP="00204E20">
      <w:pPr>
        <w:widowControl w:val="0"/>
        <w:spacing w:line="240" w:lineRule="auto"/>
        <w:rPr>
          <w:rFonts w:ascii="Arial" w:hAnsi="Arial" w:cs="Arial"/>
        </w:rPr>
      </w:pPr>
    </w:p>
    <w:p w14:paraId="437A3FD7" w14:textId="43EFED3A" w:rsidR="00FE5841" w:rsidRPr="00204E20" w:rsidRDefault="00FE5841" w:rsidP="00204E20">
      <w:pPr>
        <w:widowControl w:val="0"/>
        <w:spacing w:line="240" w:lineRule="auto"/>
        <w:rPr>
          <w:rFonts w:ascii="Arial" w:hAnsi="Arial" w:cs="Arial"/>
        </w:rPr>
      </w:pPr>
    </w:p>
    <w:p w14:paraId="666CA6E8" w14:textId="714BEE24" w:rsidR="00FE5841" w:rsidRPr="00204E20" w:rsidRDefault="00FE5841" w:rsidP="00204E20">
      <w:pPr>
        <w:widowControl w:val="0"/>
        <w:spacing w:line="240" w:lineRule="auto"/>
        <w:rPr>
          <w:rFonts w:ascii="Arial" w:hAnsi="Arial" w:cs="Arial"/>
        </w:rPr>
      </w:pPr>
    </w:p>
    <w:p w14:paraId="08FBCF72" w14:textId="3F51FF56" w:rsidR="00FE5841" w:rsidRPr="00204E20" w:rsidRDefault="00FE5841" w:rsidP="00204E20">
      <w:pPr>
        <w:widowControl w:val="0"/>
        <w:spacing w:line="240" w:lineRule="auto"/>
        <w:rPr>
          <w:rFonts w:ascii="Arial" w:hAnsi="Arial" w:cs="Arial"/>
        </w:rPr>
      </w:pPr>
    </w:p>
    <w:p w14:paraId="47BD658D" w14:textId="47EDADDC" w:rsidR="00FE5841" w:rsidRPr="00204E20" w:rsidRDefault="00FE5841" w:rsidP="00204E20">
      <w:pPr>
        <w:widowControl w:val="0"/>
        <w:spacing w:line="240" w:lineRule="auto"/>
        <w:rPr>
          <w:rFonts w:ascii="Arial" w:hAnsi="Arial" w:cs="Arial"/>
        </w:rPr>
      </w:pPr>
    </w:p>
    <w:p w14:paraId="0433B062" w14:textId="342B61F6" w:rsidR="00FE5841" w:rsidRDefault="00FE5841" w:rsidP="00204E20">
      <w:pPr>
        <w:widowControl w:val="0"/>
        <w:spacing w:line="240" w:lineRule="auto"/>
        <w:rPr>
          <w:rFonts w:ascii="Arial" w:hAnsi="Arial" w:cs="Arial"/>
        </w:rPr>
      </w:pPr>
    </w:p>
    <w:p w14:paraId="7F59DB1A" w14:textId="35377240" w:rsidR="00204E20" w:rsidRDefault="00204E20" w:rsidP="00204E20">
      <w:pPr>
        <w:widowControl w:val="0"/>
        <w:spacing w:line="240" w:lineRule="auto"/>
        <w:rPr>
          <w:rFonts w:ascii="Arial" w:hAnsi="Arial" w:cs="Arial"/>
        </w:rPr>
      </w:pPr>
    </w:p>
    <w:p w14:paraId="2B26DA31" w14:textId="0C8D5495" w:rsidR="00204E20" w:rsidRDefault="00204E20" w:rsidP="00204E20">
      <w:pPr>
        <w:widowControl w:val="0"/>
        <w:spacing w:line="240" w:lineRule="auto"/>
        <w:rPr>
          <w:rFonts w:ascii="Arial" w:hAnsi="Arial" w:cs="Arial"/>
        </w:rPr>
      </w:pPr>
    </w:p>
    <w:p w14:paraId="24F2963F" w14:textId="097AB89F" w:rsidR="00204E20" w:rsidRDefault="00204E20" w:rsidP="00204E20">
      <w:pPr>
        <w:widowControl w:val="0"/>
        <w:spacing w:line="240" w:lineRule="auto"/>
        <w:rPr>
          <w:rFonts w:ascii="Arial" w:hAnsi="Arial" w:cs="Arial"/>
        </w:rPr>
      </w:pPr>
    </w:p>
    <w:p w14:paraId="4409550C" w14:textId="77777777" w:rsidR="00204E20" w:rsidRPr="00204E20" w:rsidRDefault="00204E20" w:rsidP="00204E20">
      <w:pPr>
        <w:widowControl w:val="0"/>
        <w:spacing w:line="240" w:lineRule="auto"/>
        <w:rPr>
          <w:rFonts w:ascii="Arial" w:hAnsi="Arial" w:cs="Arial"/>
        </w:rPr>
      </w:pPr>
    </w:p>
    <w:p w14:paraId="4C959CC7" w14:textId="22AC689E" w:rsidR="00FE5841" w:rsidRPr="00204E20" w:rsidRDefault="00FE5841" w:rsidP="00204E20">
      <w:pPr>
        <w:widowControl w:val="0"/>
        <w:spacing w:line="240" w:lineRule="auto"/>
        <w:rPr>
          <w:rFonts w:ascii="Arial" w:hAnsi="Arial" w:cs="Arial"/>
        </w:rPr>
      </w:pPr>
    </w:p>
    <w:p w14:paraId="4B364592" w14:textId="7C17D983" w:rsidR="00FE5841" w:rsidRPr="00204E20" w:rsidRDefault="00FE5841" w:rsidP="00204E20">
      <w:pPr>
        <w:widowControl w:val="0"/>
        <w:spacing w:line="240" w:lineRule="auto"/>
        <w:rPr>
          <w:rFonts w:ascii="Arial" w:hAnsi="Arial" w:cs="Arial"/>
        </w:rPr>
      </w:pPr>
    </w:p>
    <w:p w14:paraId="3A0070E0" w14:textId="3DF705A3" w:rsidR="00FE5841" w:rsidRPr="00204E20" w:rsidRDefault="00FE5841" w:rsidP="00204E20">
      <w:pPr>
        <w:widowControl w:val="0"/>
        <w:spacing w:line="240" w:lineRule="auto"/>
        <w:rPr>
          <w:rFonts w:ascii="Arial" w:hAnsi="Arial" w:cs="Arial"/>
        </w:rPr>
      </w:pPr>
    </w:p>
    <w:p w14:paraId="48A003E6" w14:textId="3DC2658C" w:rsidR="00FE5841" w:rsidRPr="00204E20" w:rsidRDefault="00FE5841" w:rsidP="00204E20">
      <w:pPr>
        <w:widowControl w:val="0"/>
        <w:spacing w:line="240" w:lineRule="auto"/>
        <w:rPr>
          <w:rFonts w:ascii="Arial" w:hAnsi="Arial" w:cs="Arial"/>
        </w:rPr>
      </w:pPr>
    </w:p>
    <w:p w14:paraId="65BE8147" w14:textId="58725D54" w:rsidR="00FE5841" w:rsidRPr="00204E20" w:rsidRDefault="00FE5841" w:rsidP="00204E20">
      <w:pPr>
        <w:widowControl w:val="0"/>
        <w:spacing w:line="240" w:lineRule="auto"/>
        <w:rPr>
          <w:rFonts w:ascii="Arial" w:hAnsi="Arial" w:cs="Arial"/>
        </w:rPr>
      </w:pPr>
    </w:p>
    <w:p w14:paraId="367345DE" w14:textId="7F4C3421" w:rsidR="00FE5841" w:rsidRPr="00204E20" w:rsidRDefault="00FE5841" w:rsidP="00204E20">
      <w:pPr>
        <w:widowControl w:val="0"/>
        <w:spacing w:line="240" w:lineRule="auto"/>
        <w:rPr>
          <w:rFonts w:ascii="Arial" w:hAnsi="Arial" w:cs="Arial"/>
        </w:rPr>
      </w:pPr>
    </w:p>
    <w:p w14:paraId="2978D811" w14:textId="1C05C43E" w:rsidR="00FE5841" w:rsidRPr="00204E20" w:rsidRDefault="00FE5841" w:rsidP="00204E20">
      <w:pPr>
        <w:widowControl w:val="0"/>
        <w:spacing w:line="240" w:lineRule="auto"/>
        <w:rPr>
          <w:rFonts w:ascii="Arial" w:hAnsi="Arial" w:cs="Arial"/>
        </w:rPr>
      </w:pPr>
    </w:p>
    <w:p w14:paraId="24463D9D" w14:textId="77777777" w:rsidR="00FE5841" w:rsidRPr="00204E20" w:rsidRDefault="00FE5841" w:rsidP="00204E20">
      <w:pPr>
        <w:widowControl w:val="0"/>
        <w:spacing w:line="240" w:lineRule="auto"/>
        <w:rPr>
          <w:rFonts w:ascii="Arial" w:hAnsi="Arial" w:cs="Arial"/>
        </w:rPr>
      </w:pPr>
    </w:p>
    <w:tbl>
      <w:tblPr>
        <w:tblStyle w:val="TableGrid"/>
        <w:tblW w:w="0" w:type="auto"/>
        <w:tblLayout w:type="fixed"/>
        <w:tblLook w:val="04A0" w:firstRow="1" w:lastRow="0" w:firstColumn="1" w:lastColumn="0" w:noHBand="0" w:noVBand="1"/>
      </w:tblPr>
      <w:tblGrid>
        <w:gridCol w:w="2547"/>
        <w:gridCol w:w="992"/>
        <w:gridCol w:w="1418"/>
        <w:gridCol w:w="1364"/>
        <w:gridCol w:w="1187"/>
        <w:gridCol w:w="1329"/>
        <w:gridCol w:w="1258"/>
        <w:gridCol w:w="1666"/>
        <w:gridCol w:w="992"/>
      </w:tblGrid>
      <w:tr w:rsidR="00C8476F" w:rsidRPr="00204E20" w14:paraId="17C585CA" w14:textId="15C1CF09" w:rsidTr="000102B3">
        <w:tc>
          <w:tcPr>
            <w:tcW w:w="2547" w:type="dxa"/>
          </w:tcPr>
          <w:p w14:paraId="39283FBA" w14:textId="77777777" w:rsidR="00943349" w:rsidRPr="00204E20" w:rsidRDefault="00943349" w:rsidP="00204E20">
            <w:pPr>
              <w:widowControl w:val="0"/>
              <w:rPr>
                <w:rFonts w:ascii="Arial" w:hAnsi="Arial" w:cs="Arial"/>
              </w:rPr>
            </w:pPr>
          </w:p>
        </w:tc>
        <w:tc>
          <w:tcPr>
            <w:tcW w:w="992" w:type="dxa"/>
          </w:tcPr>
          <w:p w14:paraId="5821906B" w14:textId="0F3C8F18" w:rsidR="00943349" w:rsidRPr="00204E20" w:rsidRDefault="00943349" w:rsidP="00204E20">
            <w:pPr>
              <w:widowControl w:val="0"/>
              <w:rPr>
                <w:rFonts w:ascii="Arial" w:hAnsi="Arial" w:cs="Arial"/>
              </w:rPr>
            </w:pPr>
            <w:r w:rsidRPr="00204E20">
              <w:rPr>
                <w:rFonts w:ascii="Arial" w:hAnsi="Arial" w:cs="Arial"/>
              </w:rPr>
              <w:t xml:space="preserve">Nursing care </w:t>
            </w:r>
          </w:p>
        </w:tc>
        <w:tc>
          <w:tcPr>
            <w:tcW w:w="1418" w:type="dxa"/>
          </w:tcPr>
          <w:p w14:paraId="1AAE4E83" w14:textId="7BCA7730" w:rsidR="00943349" w:rsidRPr="00204E20" w:rsidRDefault="00943349" w:rsidP="00204E20">
            <w:pPr>
              <w:widowControl w:val="0"/>
              <w:rPr>
                <w:rFonts w:ascii="Arial" w:hAnsi="Arial" w:cs="Arial"/>
              </w:rPr>
            </w:pPr>
            <w:r w:rsidRPr="00204E20">
              <w:rPr>
                <w:rFonts w:ascii="Arial" w:hAnsi="Arial" w:cs="Arial"/>
              </w:rPr>
              <w:t>Residential care - older people</w:t>
            </w:r>
          </w:p>
        </w:tc>
        <w:tc>
          <w:tcPr>
            <w:tcW w:w="1364" w:type="dxa"/>
          </w:tcPr>
          <w:p w14:paraId="2C06B1D0" w14:textId="31A231EC" w:rsidR="00943349" w:rsidRPr="00204E20" w:rsidRDefault="00943349" w:rsidP="00204E20">
            <w:pPr>
              <w:widowControl w:val="0"/>
              <w:rPr>
                <w:rFonts w:ascii="Arial" w:hAnsi="Arial" w:cs="Arial"/>
              </w:rPr>
            </w:pPr>
            <w:r w:rsidRPr="00204E20">
              <w:rPr>
                <w:rFonts w:ascii="Arial" w:hAnsi="Arial" w:cs="Arial"/>
              </w:rPr>
              <w:t>Residential care – working age adults</w:t>
            </w:r>
          </w:p>
        </w:tc>
        <w:tc>
          <w:tcPr>
            <w:tcW w:w="1187" w:type="dxa"/>
          </w:tcPr>
          <w:p w14:paraId="17E03136" w14:textId="3C9C7CCA" w:rsidR="00943349" w:rsidRPr="00204E20" w:rsidRDefault="00943349" w:rsidP="00204E20">
            <w:pPr>
              <w:widowControl w:val="0"/>
              <w:rPr>
                <w:rFonts w:ascii="Arial" w:hAnsi="Arial" w:cs="Arial"/>
              </w:rPr>
            </w:pPr>
            <w:r w:rsidRPr="00204E20">
              <w:rPr>
                <w:rFonts w:ascii="Arial" w:hAnsi="Arial" w:cs="Arial"/>
              </w:rPr>
              <w:t>Home care</w:t>
            </w:r>
          </w:p>
        </w:tc>
        <w:tc>
          <w:tcPr>
            <w:tcW w:w="1329" w:type="dxa"/>
          </w:tcPr>
          <w:p w14:paraId="0ECCA462" w14:textId="6A944E8E" w:rsidR="00943349" w:rsidRPr="00204E20" w:rsidRDefault="00943349" w:rsidP="00204E20">
            <w:pPr>
              <w:widowControl w:val="0"/>
              <w:rPr>
                <w:rFonts w:ascii="Arial" w:hAnsi="Arial" w:cs="Arial"/>
              </w:rPr>
            </w:pPr>
            <w:r w:rsidRPr="00204E20">
              <w:rPr>
                <w:rFonts w:ascii="Arial" w:hAnsi="Arial" w:cs="Arial"/>
              </w:rPr>
              <w:t xml:space="preserve">Home based </w:t>
            </w:r>
            <w:proofErr w:type="spellStart"/>
            <w:r w:rsidRPr="00204E20">
              <w:rPr>
                <w:rFonts w:ascii="Arial" w:hAnsi="Arial" w:cs="Arial"/>
              </w:rPr>
              <w:t>reablement</w:t>
            </w:r>
            <w:proofErr w:type="spellEnd"/>
          </w:p>
        </w:tc>
        <w:tc>
          <w:tcPr>
            <w:tcW w:w="1258" w:type="dxa"/>
          </w:tcPr>
          <w:p w14:paraId="5BCB0D2E" w14:textId="5C6D0D47" w:rsidR="00943349" w:rsidRPr="00204E20" w:rsidRDefault="00943349" w:rsidP="00204E20">
            <w:pPr>
              <w:widowControl w:val="0"/>
              <w:rPr>
                <w:rFonts w:ascii="Arial" w:hAnsi="Arial" w:cs="Arial"/>
              </w:rPr>
            </w:pPr>
            <w:r w:rsidRPr="00204E20">
              <w:rPr>
                <w:rFonts w:ascii="Arial" w:hAnsi="Arial" w:cs="Arial"/>
              </w:rPr>
              <w:t>Supported living or extra care housing</w:t>
            </w:r>
          </w:p>
        </w:tc>
        <w:tc>
          <w:tcPr>
            <w:tcW w:w="1666" w:type="dxa"/>
          </w:tcPr>
          <w:p w14:paraId="0774BF73" w14:textId="43012328" w:rsidR="00943349" w:rsidRPr="00204E20" w:rsidRDefault="00943349" w:rsidP="00204E20">
            <w:pPr>
              <w:widowControl w:val="0"/>
              <w:rPr>
                <w:rFonts w:ascii="Arial" w:hAnsi="Arial" w:cs="Arial"/>
              </w:rPr>
            </w:pPr>
            <w:r w:rsidRPr="00204E20">
              <w:rPr>
                <w:rFonts w:ascii="Arial" w:hAnsi="Arial" w:cs="Arial"/>
              </w:rPr>
              <w:t>Support provided through direct payments</w:t>
            </w:r>
          </w:p>
        </w:tc>
        <w:tc>
          <w:tcPr>
            <w:tcW w:w="992" w:type="dxa"/>
          </w:tcPr>
          <w:p w14:paraId="47304D88" w14:textId="079D7891" w:rsidR="00943349" w:rsidRPr="00204E20" w:rsidRDefault="00943349" w:rsidP="00204E20">
            <w:pPr>
              <w:widowControl w:val="0"/>
              <w:rPr>
                <w:rFonts w:ascii="Arial" w:hAnsi="Arial" w:cs="Arial"/>
              </w:rPr>
            </w:pPr>
            <w:r w:rsidRPr="00204E20">
              <w:rPr>
                <w:rFonts w:ascii="Arial" w:hAnsi="Arial" w:cs="Arial"/>
              </w:rPr>
              <w:t xml:space="preserve">Other </w:t>
            </w:r>
            <w:r w:rsidR="00C8476F" w:rsidRPr="00204E20">
              <w:rPr>
                <w:rFonts w:ascii="Arial" w:hAnsi="Arial" w:cs="Arial"/>
              </w:rPr>
              <w:t>(</w:t>
            </w:r>
            <w:r w:rsidRPr="00204E20">
              <w:rPr>
                <w:rFonts w:ascii="Arial" w:hAnsi="Arial" w:cs="Arial"/>
              </w:rPr>
              <w:t>please specify</w:t>
            </w:r>
            <w:r w:rsidR="00C8476F" w:rsidRPr="00204E20">
              <w:rPr>
                <w:rFonts w:ascii="Arial" w:hAnsi="Arial" w:cs="Arial"/>
              </w:rPr>
              <w:t>)</w:t>
            </w:r>
          </w:p>
        </w:tc>
      </w:tr>
      <w:tr w:rsidR="00C8476F" w:rsidRPr="00204E20" w14:paraId="361179B0" w14:textId="231B3C44" w:rsidTr="000102B3">
        <w:tc>
          <w:tcPr>
            <w:tcW w:w="2547" w:type="dxa"/>
          </w:tcPr>
          <w:p w14:paraId="0FAA5553" w14:textId="2EAD901E" w:rsidR="00943349" w:rsidRPr="00204E20" w:rsidRDefault="00C8476F" w:rsidP="00204E20">
            <w:pPr>
              <w:widowControl w:val="0"/>
              <w:rPr>
                <w:rFonts w:ascii="Arial" w:hAnsi="Arial" w:cs="Arial"/>
              </w:rPr>
            </w:pPr>
            <w:r w:rsidRPr="00204E20">
              <w:rPr>
                <w:rFonts w:ascii="Arial" w:hAnsi="Arial" w:cs="Arial"/>
              </w:rPr>
              <w:t>Recruitment of care staff</w:t>
            </w:r>
          </w:p>
        </w:tc>
        <w:tc>
          <w:tcPr>
            <w:tcW w:w="992" w:type="dxa"/>
          </w:tcPr>
          <w:p w14:paraId="14981ACF" w14:textId="77777777" w:rsidR="00943349" w:rsidRPr="00204E20" w:rsidRDefault="00943349" w:rsidP="00204E20">
            <w:pPr>
              <w:widowControl w:val="0"/>
              <w:rPr>
                <w:rFonts w:ascii="Arial" w:hAnsi="Arial" w:cs="Arial"/>
              </w:rPr>
            </w:pPr>
          </w:p>
        </w:tc>
        <w:tc>
          <w:tcPr>
            <w:tcW w:w="1418" w:type="dxa"/>
          </w:tcPr>
          <w:p w14:paraId="2A493FE2" w14:textId="77777777" w:rsidR="00943349" w:rsidRPr="00204E20" w:rsidRDefault="00943349" w:rsidP="00204E20">
            <w:pPr>
              <w:widowControl w:val="0"/>
              <w:rPr>
                <w:rFonts w:ascii="Arial" w:hAnsi="Arial" w:cs="Arial"/>
              </w:rPr>
            </w:pPr>
          </w:p>
        </w:tc>
        <w:tc>
          <w:tcPr>
            <w:tcW w:w="1364" w:type="dxa"/>
          </w:tcPr>
          <w:p w14:paraId="57247BEB" w14:textId="77777777" w:rsidR="00943349" w:rsidRPr="00204E20" w:rsidRDefault="00943349" w:rsidP="00204E20">
            <w:pPr>
              <w:widowControl w:val="0"/>
              <w:rPr>
                <w:rFonts w:ascii="Arial" w:hAnsi="Arial" w:cs="Arial"/>
              </w:rPr>
            </w:pPr>
          </w:p>
        </w:tc>
        <w:tc>
          <w:tcPr>
            <w:tcW w:w="1187" w:type="dxa"/>
          </w:tcPr>
          <w:p w14:paraId="2DB2D6C4" w14:textId="77777777" w:rsidR="00943349" w:rsidRPr="00204E20" w:rsidRDefault="00943349" w:rsidP="00204E20">
            <w:pPr>
              <w:widowControl w:val="0"/>
              <w:rPr>
                <w:rFonts w:ascii="Arial" w:hAnsi="Arial" w:cs="Arial"/>
              </w:rPr>
            </w:pPr>
          </w:p>
        </w:tc>
        <w:tc>
          <w:tcPr>
            <w:tcW w:w="1329" w:type="dxa"/>
          </w:tcPr>
          <w:p w14:paraId="40E5E25D" w14:textId="77777777" w:rsidR="00943349" w:rsidRPr="00204E20" w:rsidRDefault="00943349" w:rsidP="00204E20">
            <w:pPr>
              <w:widowControl w:val="0"/>
              <w:rPr>
                <w:rFonts w:ascii="Arial" w:hAnsi="Arial" w:cs="Arial"/>
              </w:rPr>
            </w:pPr>
          </w:p>
        </w:tc>
        <w:tc>
          <w:tcPr>
            <w:tcW w:w="1258" w:type="dxa"/>
          </w:tcPr>
          <w:p w14:paraId="4E29D65D" w14:textId="77777777" w:rsidR="00943349" w:rsidRPr="00204E20" w:rsidRDefault="00943349" w:rsidP="00204E20">
            <w:pPr>
              <w:widowControl w:val="0"/>
              <w:rPr>
                <w:rFonts w:ascii="Arial" w:hAnsi="Arial" w:cs="Arial"/>
              </w:rPr>
            </w:pPr>
          </w:p>
        </w:tc>
        <w:tc>
          <w:tcPr>
            <w:tcW w:w="1666" w:type="dxa"/>
          </w:tcPr>
          <w:p w14:paraId="7467EA69" w14:textId="77777777" w:rsidR="00943349" w:rsidRPr="00204E20" w:rsidRDefault="00943349" w:rsidP="00204E20">
            <w:pPr>
              <w:widowControl w:val="0"/>
              <w:rPr>
                <w:rFonts w:ascii="Arial" w:hAnsi="Arial" w:cs="Arial"/>
              </w:rPr>
            </w:pPr>
          </w:p>
        </w:tc>
        <w:tc>
          <w:tcPr>
            <w:tcW w:w="992" w:type="dxa"/>
          </w:tcPr>
          <w:p w14:paraId="66E3B8B8" w14:textId="77777777" w:rsidR="00943349" w:rsidRPr="00204E20" w:rsidRDefault="00943349" w:rsidP="00204E20">
            <w:pPr>
              <w:widowControl w:val="0"/>
              <w:rPr>
                <w:rFonts w:ascii="Arial" w:hAnsi="Arial" w:cs="Arial"/>
              </w:rPr>
            </w:pPr>
          </w:p>
        </w:tc>
      </w:tr>
      <w:tr w:rsidR="00C8476F" w:rsidRPr="00204E20" w14:paraId="1D34D856" w14:textId="493257A4" w:rsidTr="000102B3">
        <w:tc>
          <w:tcPr>
            <w:tcW w:w="2547" w:type="dxa"/>
          </w:tcPr>
          <w:p w14:paraId="57762EDA" w14:textId="581F1385" w:rsidR="00943349" w:rsidRPr="00204E20" w:rsidRDefault="00C8476F" w:rsidP="00204E20">
            <w:pPr>
              <w:widowControl w:val="0"/>
              <w:rPr>
                <w:rFonts w:ascii="Arial" w:hAnsi="Arial" w:cs="Arial"/>
              </w:rPr>
            </w:pPr>
            <w:r w:rsidRPr="00204E20">
              <w:rPr>
                <w:rFonts w:ascii="Arial" w:hAnsi="Arial" w:cs="Arial"/>
              </w:rPr>
              <w:t>Retention of care staff</w:t>
            </w:r>
          </w:p>
        </w:tc>
        <w:tc>
          <w:tcPr>
            <w:tcW w:w="992" w:type="dxa"/>
          </w:tcPr>
          <w:p w14:paraId="6BF039D5" w14:textId="77777777" w:rsidR="00943349" w:rsidRPr="00204E20" w:rsidRDefault="00943349" w:rsidP="00204E20">
            <w:pPr>
              <w:widowControl w:val="0"/>
              <w:rPr>
                <w:rFonts w:ascii="Arial" w:hAnsi="Arial" w:cs="Arial"/>
              </w:rPr>
            </w:pPr>
          </w:p>
        </w:tc>
        <w:tc>
          <w:tcPr>
            <w:tcW w:w="1418" w:type="dxa"/>
          </w:tcPr>
          <w:p w14:paraId="79E79C02" w14:textId="77777777" w:rsidR="00943349" w:rsidRPr="00204E20" w:rsidRDefault="00943349" w:rsidP="00204E20">
            <w:pPr>
              <w:widowControl w:val="0"/>
              <w:rPr>
                <w:rFonts w:ascii="Arial" w:hAnsi="Arial" w:cs="Arial"/>
              </w:rPr>
            </w:pPr>
          </w:p>
        </w:tc>
        <w:tc>
          <w:tcPr>
            <w:tcW w:w="1364" w:type="dxa"/>
          </w:tcPr>
          <w:p w14:paraId="4558EDD7" w14:textId="77777777" w:rsidR="00943349" w:rsidRPr="00204E20" w:rsidRDefault="00943349" w:rsidP="00204E20">
            <w:pPr>
              <w:widowControl w:val="0"/>
              <w:rPr>
                <w:rFonts w:ascii="Arial" w:hAnsi="Arial" w:cs="Arial"/>
              </w:rPr>
            </w:pPr>
          </w:p>
        </w:tc>
        <w:tc>
          <w:tcPr>
            <w:tcW w:w="1187" w:type="dxa"/>
          </w:tcPr>
          <w:p w14:paraId="7FA92758" w14:textId="77777777" w:rsidR="00943349" w:rsidRPr="00204E20" w:rsidRDefault="00943349" w:rsidP="00204E20">
            <w:pPr>
              <w:widowControl w:val="0"/>
              <w:rPr>
                <w:rFonts w:ascii="Arial" w:hAnsi="Arial" w:cs="Arial"/>
              </w:rPr>
            </w:pPr>
          </w:p>
        </w:tc>
        <w:tc>
          <w:tcPr>
            <w:tcW w:w="1329" w:type="dxa"/>
          </w:tcPr>
          <w:p w14:paraId="17575DCC" w14:textId="77777777" w:rsidR="00943349" w:rsidRPr="00204E20" w:rsidRDefault="00943349" w:rsidP="00204E20">
            <w:pPr>
              <w:widowControl w:val="0"/>
              <w:rPr>
                <w:rFonts w:ascii="Arial" w:hAnsi="Arial" w:cs="Arial"/>
              </w:rPr>
            </w:pPr>
          </w:p>
        </w:tc>
        <w:tc>
          <w:tcPr>
            <w:tcW w:w="1258" w:type="dxa"/>
          </w:tcPr>
          <w:p w14:paraId="0DB61448" w14:textId="77777777" w:rsidR="00943349" w:rsidRPr="00204E20" w:rsidRDefault="00943349" w:rsidP="00204E20">
            <w:pPr>
              <w:widowControl w:val="0"/>
              <w:rPr>
                <w:rFonts w:ascii="Arial" w:hAnsi="Arial" w:cs="Arial"/>
              </w:rPr>
            </w:pPr>
          </w:p>
        </w:tc>
        <w:tc>
          <w:tcPr>
            <w:tcW w:w="1666" w:type="dxa"/>
          </w:tcPr>
          <w:p w14:paraId="69B1A630" w14:textId="77777777" w:rsidR="00943349" w:rsidRPr="00204E20" w:rsidRDefault="00943349" w:rsidP="00204E20">
            <w:pPr>
              <w:widowControl w:val="0"/>
              <w:rPr>
                <w:rFonts w:ascii="Arial" w:hAnsi="Arial" w:cs="Arial"/>
              </w:rPr>
            </w:pPr>
          </w:p>
        </w:tc>
        <w:tc>
          <w:tcPr>
            <w:tcW w:w="992" w:type="dxa"/>
          </w:tcPr>
          <w:p w14:paraId="2B58FE87" w14:textId="77777777" w:rsidR="00943349" w:rsidRPr="00204E20" w:rsidRDefault="00943349" w:rsidP="00204E20">
            <w:pPr>
              <w:widowControl w:val="0"/>
              <w:rPr>
                <w:rFonts w:ascii="Arial" w:hAnsi="Arial" w:cs="Arial"/>
              </w:rPr>
            </w:pPr>
          </w:p>
        </w:tc>
      </w:tr>
      <w:tr w:rsidR="00C8476F" w:rsidRPr="00204E20" w14:paraId="14DF380D" w14:textId="1029539E" w:rsidTr="000102B3">
        <w:tc>
          <w:tcPr>
            <w:tcW w:w="2547" w:type="dxa"/>
          </w:tcPr>
          <w:p w14:paraId="0F5C2E57" w14:textId="29EAD884" w:rsidR="00943349" w:rsidRPr="00204E20" w:rsidRDefault="00C8476F" w:rsidP="00204E20">
            <w:pPr>
              <w:widowControl w:val="0"/>
              <w:rPr>
                <w:rFonts w:ascii="Arial" w:hAnsi="Arial" w:cs="Arial"/>
              </w:rPr>
            </w:pPr>
            <w:r w:rsidRPr="00204E20">
              <w:rPr>
                <w:rFonts w:ascii="Arial" w:hAnsi="Arial" w:cs="Arial"/>
              </w:rPr>
              <w:t>COVID-19 - Staffing</w:t>
            </w:r>
          </w:p>
        </w:tc>
        <w:tc>
          <w:tcPr>
            <w:tcW w:w="992" w:type="dxa"/>
          </w:tcPr>
          <w:p w14:paraId="5E6A83F0" w14:textId="77777777" w:rsidR="00943349" w:rsidRPr="00204E20" w:rsidRDefault="00943349" w:rsidP="00204E20">
            <w:pPr>
              <w:widowControl w:val="0"/>
              <w:rPr>
                <w:rFonts w:ascii="Arial" w:hAnsi="Arial" w:cs="Arial"/>
              </w:rPr>
            </w:pPr>
          </w:p>
        </w:tc>
        <w:tc>
          <w:tcPr>
            <w:tcW w:w="1418" w:type="dxa"/>
          </w:tcPr>
          <w:p w14:paraId="37548134" w14:textId="77777777" w:rsidR="00943349" w:rsidRPr="00204E20" w:rsidRDefault="00943349" w:rsidP="00204E20">
            <w:pPr>
              <w:widowControl w:val="0"/>
              <w:rPr>
                <w:rFonts w:ascii="Arial" w:hAnsi="Arial" w:cs="Arial"/>
              </w:rPr>
            </w:pPr>
          </w:p>
        </w:tc>
        <w:tc>
          <w:tcPr>
            <w:tcW w:w="1364" w:type="dxa"/>
          </w:tcPr>
          <w:p w14:paraId="3FED7AC3" w14:textId="77777777" w:rsidR="00943349" w:rsidRPr="00204E20" w:rsidRDefault="00943349" w:rsidP="00204E20">
            <w:pPr>
              <w:widowControl w:val="0"/>
              <w:rPr>
                <w:rFonts w:ascii="Arial" w:hAnsi="Arial" w:cs="Arial"/>
              </w:rPr>
            </w:pPr>
          </w:p>
        </w:tc>
        <w:tc>
          <w:tcPr>
            <w:tcW w:w="1187" w:type="dxa"/>
          </w:tcPr>
          <w:p w14:paraId="148B60A3" w14:textId="77777777" w:rsidR="00943349" w:rsidRPr="00204E20" w:rsidRDefault="00943349" w:rsidP="00204E20">
            <w:pPr>
              <w:widowControl w:val="0"/>
              <w:rPr>
                <w:rFonts w:ascii="Arial" w:hAnsi="Arial" w:cs="Arial"/>
              </w:rPr>
            </w:pPr>
          </w:p>
        </w:tc>
        <w:tc>
          <w:tcPr>
            <w:tcW w:w="1329" w:type="dxa"/>
          </w:tcPr>
          <w:p w14:paraId="4206FFDE" w14:textId="77777777" w:rsidR="00943349" w:rsidRPr="00204E20" w:rsidRDefault="00943349" w:rsidP="00204E20">
            <w:pPr>
              <w:widowControl w:val="0"/>
              <w:rPr>
                <w:rFonts w:ascii="Arial" w:hAnsi="Arial" w:cs="Arial"/>
              </w:rPr>
            </w:pPr>
          </w:p>
        </w:tc>
        <w:tc>
          <w:tcPr>
            <w:tcW w:w="1258" w:type="dxa"/>
          </w:tcPr>
          <w:p w14:paraId="2192B966" w14:textId="77777777" w:rsidR="00943349" w:rsidRPr="00204E20" w:rsidRDefault="00943349" w:rsidP="00204E20">
            <w:pPr>
              <w:widowControl w:val="0"/>
              <w:rPr>
                <w:rFonts w:ascii="Arial" w:hAnsi="Arial" w:cs="Arial"/>
              </w:rPr>
            </w:pPr>
          </w:p>
        </w:tc>
        <w:tc>
          <w:tcPr>
            <w:tcW w:w="1666" w:type="dxa"/>
          </w:tcPr>
          <w:p w14:paraId="697AE56B" w14:textId="77777777" w:rsidR="00943349" w:rsidRPr="00204E20" w:rsidRDefault="00943349" w:rsidP="00204E20">
            <w:pPr>
              <w:widowControl w:val="0"/>
              <w:rPr>
                <w:rFonts w:ascii="Arial" w:hAnsi="Arial" w:cs="Arial"/>
              </w:rPr>
            </w:pPr>
          </w:p>
        </w:tc>
        <w:tc>
          <w:tcPr>
            <w:tcW w:w="992" w:type="dxa"/>
          </w:tcPr>
          <w:p w14:paraId="1C798E52" w14:textId="77777777" w:rsidR="00943349" w:rsidRPr="00204E20" w:rsidRDefault="00943349" w:rsidP="00204E20">
            <w:pPr>
              <w:widowControl w:val="0"/>
              <w:rPr>
                <w:rFonts w:ascii="Arial" w:hAnsi="Arial" w:cs="Arial"/>
              </w:rPr>
            </w:pPr>
          </w:p>
        </w:tc>
      </w:tr>
      <w:tr w:rsidR="00C8476F" w:rsidRPr="00204E20" w14:paraId="4CECCDD0" w14:textId="7E55A2EC" w:rsidTr="000102B3">
        <w:tc>
          <w:tcPr>
            <w:tcW w:w="2547" w:type="dxa"/>
          </w:tcPr>
          <w:p w14:paraId="527614D3" w14:textId="58748002" w:rsidR="00943349" w:rsidRPr="00204E20" w:rsidRDefault="00C8476F" w:rsidP="00204E20">
            <w:pPr>
              <w:widowControl w:val="0"/>
              <w:rPr>
                <w:rFonts w:ascii="Arial" w:hAnsi="Arial" w:cs="Arial"/>
              </w:rPr>
            </w:pPr>
            <w:r w:rsidRPr="00204E20">
              <w:rPr>
                <w:rFonts w:ascii="Arial" w:hAnsi="Arial" w:cs="Arial"/>
              </w:rPr>
              <w:t>COVID-19 - Infection control</w:t>
            </w:r>
          </w:p>
        </w:tc>
        <w:tc>
          <w:tcPr>
            <w:tcW w:w="992" w:type="dxa"/>
          </w:tcPr>
          <w:p w14:paraId="1709D525" w14:textId="77777777" w:rsidR="00943349" w:rsidRPr="00204E20" w:rsidRDefault="00943349" w:rsidP="00204E20">
            <w:pPr>
              <w:widowControl w:val="0"/>
              <w:rPr>
                <w:rFonts w:ascii="Arial" w:hAnsi="Arial" w:cs="Arial"/>
              </w:rPr>
            </w:pPr>
          </w:p>
        </w:tc>
        <w:tc>
          <w:tcPr>
            <w:tcW w:w="1418" w:type="dxa"/>
          </w:tcPr>
          <w:p w14:paraId="6F42B4E5" w14:textId="77777777" w:rsidR="00943349" w:rsidRPr="00204E20" w:rsidRDefault="00943349" w:rsidP="00204E20">
            <w:pPr>
              <w:widowControl w:val="0"/>
              <w:rPr>
                <w:rFonts w:ascii="Arial" w:hAnsi="Arial" w:cs="Arial"/>
              </w:rPr>
            </w:pPr>
          </w:p>
        </w:tc>
        <w:tc>
          <w:tcPr>
            <w:tcW w:w="1364" w:type="dxa"/>
          </w:tcPr>
          <w:p w14:paraId="6D22A7D4" w14:textId="77777777" w:rsidR="00943349" w:rsidRPr="00204E20" w:rsidRDefault="00943349" w:rsidP="00204E20">
            <w:pPr>
              <w:widowControl w:val="0"/>
              <w:rPr>
                <w:rFonts w:ascii="Arial" w:hAnsi="Arial" w:cs="Arial"/>
              </w:rPr>
            </w:pPr>
          </w:p>
        </w:tc>
        <w:tc>
          <w:tcPr>
            <w:tcW w:w="1187" w:type="dxa"/>
          </w:tcPr>
          <w:p w14:paraId="658D6CEB" w14:textId="77777777" w:rsidR="00943349" w:rsidRPr="00204E20" w:rsidRDefault="00943349" w:rsidP="00204E20">
            <w:pPr>
              <w:widowControl w:val="0"/>
              <w:rPr>
                <w:rFonts w:ascii="Arial" w:hAnsi="Arial" w:cs="Arial"/>
              </w:rPr>
            </w:pPr>
          </w:p>
        </w:tc>
        <w:tc>
          <w:tcPr>
            <w:tcW w:w="1329" w:type="dxa"/>
          </w:tcPr>
          <w:p w14:paraId="7D986BC7" w14:textId="77777777" w:rsidR="00943349" w:rsidRPr="00204E20" w:rsidRDefault="00943349" w:rsidP="00204E20">
            <w:pPr>
              <w:widowControl w:val="0"/>
              <w:rPr>
                <w:rFonts w:ascii="Arial" w:hAnsi="Arial" w:cs="Arial"/>
              </w:rPr>
            </w:pPr>
          </w:p>
        </w:tc>
        <w:tc>
          <w:tcPr>
            <w:tcW w:w="1258" w:type="dxa"/>
          </w:tcPr>
          <w:p w14:paraId="5B6BAD86" w14:textId="77777777" w:rsidR="00943349" w:rsidRPr="00204E20" w:rsidRDefault="00943349" w:rsidP="00204E20">
            <w:pPr>
              <w:widowControl w:val="0"/>
              <w:rPr>
                <w:rFonts w:ascii="Arial" w:hAnsi="Arial" w:cs="Arial"/>
              </w:rPr>
            </w:pPr>
          </w:p>
        </w:tc>
        <w:tc>
          <w:tcPr>
            <w:tcW w:w="1666" w:type="dxa"/>
          </w:tcPr>
          <w:p w14:paraId="2A58A9E5" w14:textId="77777777" w:rsidR="00943349" w:rsidRPr="00204E20" w:rsidRDefault="00943349" w:rsidP="00204E20">
            <w:pPr>
              <w:widowControl w:val="0"/>
              <w:rPr>
                <w:rFonts w:ascii="Arial" w:hAnsi="Arial" w:cs="Arial"/>
              </w:rPr>
            </w:pPr>
          </w:p>
        </w:tc>
        <w:tc>
          <w:tcPr>
            <w:tcW w:w="992" w:type="dxa"/>
          </w:tcPr>
          <w:p w14:paraId="36582E59" w14:textId="77777777" w:rsidR="00943349" w:rsidRPr="00204E20" w:rsidRDefault="00943349" w:rsidP="00204E20">
            <w:pPr>
              <w:widowControl w:val="0"/>
              <w:rPr>
                <w:rFonts w:ascii="Arial" w:hAnsi="Arial" w:cs="Arial"/>
              </w:rPr>
            </w:pPr>
          </w:p>
        </w:tc>
      </w:tr>
      <w:tr w:rsidR="00C8476F" w:rsidRPr="00204E20" w14:paraId="0E04DE17" w14:textId="6FF6D47C" w:rsidTr="000102B3">
        <w:tc>
          <w:tcPr>
            <w:tcW w:w="2547" w:type="dxa"/>
          </w:tcPr>
          <w:p w14:paraId="33A08020" w14:textId="0A96DC87" w:rsidR="00943349" w:rsidRPr="00204E20" w:rsidRDefault="00C8476F" w:rsidP="00204E20">
            <w:pPr>
              <w:widowControl w:val="0"/>
              <w:rPr>
                <w:rFonts w:ascii="Arial" w:hAnsi="Arial" w:cs="Arial"/>
              </w:rPr>
            </w:pPr>
            <w:r w:rsidRPr="00204E20">
              <w:rPr>
                <w:rFonts w:ascii="Arial" w:hAnsi="Arial" w:cs="Arial"/>
              </w:rPr>
              <w:t>COVID-19 - Access to testing</w:t>
            </w:r>
          </w:p>
        </w:tc>
        <w:tc>
          <w:tcPr>
            <w:tcW w:w="992" w:type="dxa"/>
          </w:tcPr>
          <w:p w14:paraId="2F60241E" w14:textId="77777777" w:rsidR="00943349" w:rsidRPr="00204E20" w:rsidRDefault="00943349" w:rsidP="00204E20">
            <w:pPr>
              <w:widowControl w:val="0"/>
              <w:rPr>
                <w:rFonts w:ascii="Arial" w:hAnsi="Arial" w:cs="Arial"/>
              </w:rPr>
            </w:pPr>
          </w:p>
        </w:tc>
        <w:tc>
          <w:tcPr>
            <w:tcW w:w="1418" w:type="dxa"/>
          </w:tcPr>
          <w:p w14:paraId="16565A3C" w14:textId="77777777" w:rsidR="00943349" w:rsidRPr="00204E20" w:rsidRDefault="00943349" w:rsidP="00204E20">
            <w:pPr>
              <w:widowControl w:val="0"/>
              <w:rPr>
                <w:rFonts w:ascii="Arial" w:hAnsi="Arial" w:cs="Arial"/>
              </w:rPr>
            </w:pPr>
          </w:p>
        </w:tc>
        <w:tc>
          <w:tcPr>
            <w:tcW w:w="1364" w:type="dxa"/>
          </w:tcPr>
          <w:p w14:paraId="09D06047" w14:textId="77777777" w:rsidR="00943349" w:rsidRPr="00204E20" w:rsidRDefault="00943349" w:rsidP="00204E20">
            <w:pPr>
              <w:widowControl w:val="0"/>
              <w:rPr>
                <w:rFonts w:ascii="Arial" w:hAnsi="Arial" w:cs="Arial"/>
              </w:rPr>
            </w:pPr>
          </w:p>
        </w:tc>
        <w:tc>
          <w:tcPr>
            <w:tcW w:w="1187" w:type="dxa"/>
          </w:tcPr>
          <w:p w14:paraId="1A0A4B47" w14:textId="77777777" w:rsidR="00943349" w:rsidRPr="00204E20" w:rsidRDefault="00943349" w:rsidP="00204E20">
            <w:pPr>
              <w:widowControl w:val="0"/>
              <w:rPr>
                <w:rFonts w:ascii="Arial" w:hAnsi="Arial" w:cs="Arial"/>
              </w:rPr>
            </w:pPr>
          </w:p>
        </w:tc>
        <w:tc>
          <w:tcPr>
            <w:tcW w:w="1329" w:type="dxa"/>
          </w:tcPr>
          <w:p w14:paraId="17F6A136" w14:textId="77777777" w:rsidR="00943349" w:rsidRPr="00204E20" w:rsidRDefault="00943349" w:rsidP="00204E20">
            <w:pPr>
              <w:widowControl w:val="0"/>
              <w:rPr>
                <w:rFonts w:ascii="Arial" w:hAnsi="Arial" w:cs="Arial"/>
              </w:rPr>
            </w:pPr>
          </w:p>
        </w:tc>
        <w:tc>
          <w:tcPr>
            <w:tcW w:w="1258" w:type="dxa"/>
          </w:tcPr>
          <w:p w14:paraId="6B9353DB" w14:textId="77777777" w:rsidR="00943349" w:rsidRPr="00204E20" w:rsidRDefault="00943349" w:rsidP="00204E20">
            <w:pPr>
              <w:widowControl w:val="0"/>
              <w:rPr>
                <w:rFonts w:ascii="Arial" w:hAnsi="Arial" w:cs="Arial"/>
              </w:rPr>
            </w:pPr>
          </w:p>
        </w:tc>
        <w:tc>
          <w:tcPr>
            <w:tcW w:w="1666" w:type="dxa"/>
          </w:tcPr>
          <w:p w14:paraId="4741F116" w14:textId="77777777" w:rsidR="00943349" w:rsidRPr="00204E20" w:rsidRDefault="00943349" w:rsidP="00204E20">
            <w:pPr>
              <w:widowControl w:val="0"/>
              <w:rPr>
                <w:rFonts w:ascii="Arial" w:hAnsi="Arial" w:cs="Arial"/>
              </w:rPr>
            </w:pPr>
          </w:p>
        </w:tc>
        <w:tc>
          <w:tcPr>
            <w:tcW w:w="992" w:type="dxa"/>
          </w:tcPr>
          <w:p w14:paraId="6B42962D" w14:textId="77777777" w:rsidR="00943349" w:rsidRPr="00204E20" w:rsidRDefault="00943349" w:rsidP="00204E20">
            <w:pPr>
              <w:widowControl w:val="0"/>
              <w:rPr>
                <w:rFonts w:ascii="Arial" w:hAnsi="Arial" w:cs="Arial"/>
              </w:rPr>
            </w:pPr>
          </w:p>
        </w:tc>
      </w:tr>
      <w:tr w:rsidR="00C8476F" w:rsidRPr="00204E20" w14:paraId="048761C6" w14:textId="7488235F" w:rsidTr="000102B3">
        <w:tc>
          <w:tcPr>
            <w:tcW w:w="2547" w:type="dxa"/>
          </w:tcPr>
          <w:p w14:paraId="6BC8D0A0" w14:textId="150F2C3A" w:rsidR="00943349" w:rsidRPr="00204E20" w:rsidRDefault="00C8476F" w:rsidP="00204E20">
            <w:pPr>
              <w:widowControl w:val="0"/>
              <w:rPr>
                <w:rFonts w:ascii="Arial" w:hAnsi="Arial" w:cs="Arial"/>
              </w:rPr>
            </w:pPr>
            <w:r w:rsidRPr="00204E20">
              <w:rPr>
                <w:rFonts w:ascii="Arial" w:hAnsi="Arial" w:cs="Arial"/>
              </w:rPr>
              <w:t xml:space="preserve">COVID-19 - Zoning and </w:t>
            </w:r>
            <w:proofErr w:type="spellStart"/>
            <w:r w:rsidRPr="00204E20">
              <w:rPr>
                <w:rFonts w:ascii="Arial" w:hAnsi="Arial" w:cs="Arial"/>
              </w:rPr>
              <w:t>cohorting</w:t>
            </w:r>
            <w:proofErr w:type="spellEnd"/>
          </w:p>
        </w:tc>
        <w:tc>
          <w:tcPr>
            <w:tcW w:w="992" w:type="dxa"/>
          </w:tcPr>
          <w:p w14:paraId="11F873C7" w14:textId="77777777" w:rsidR="00943349" w:rsidRPr="00204E20" w:rsidRDefault="00943349" w:rsidP="00204E20">
            <w:pPr>
              <w:widowControl w:val="0"/>
              <w:rPr>
                <w:rFonts w:ascii="Arial" w:hAnsi="Arial" w:cs="Arial"/>
              </w:rPr>
            </w:pPr>
          </w:p>
        </w:tc>
        <w:tc>
          <w:tcPr>
            <w:tcW w:w="1418" w:type="dxa"/>
          </w:tcPr>
          <w:p w14:paraId="037E5145" w14:textId="77777777" w:rsidR="00943349" w:rsidRPr="00204E20" w:rsidRDefault="00943349" w:rsidP="00204E20">
            <w:pPr>
              <w:widowControl w:val="0"/>
              <w:rPr>
                <w:rFonts w:ascii="Arial" w:hAnsi="Arial" w:cs="Arial"/>
              </w:rPr>
            </w:pPr>
          </w:p>
        </w:tc>
        <w:tc>
          <w:tcPr>
            <w:tcW w:w="1364" w:type="dxa"/>
          </w:tcPr>
          <w:p w14:paraId="20006B7B" w14:textId="77777777" w:rsidR="00943349" w:rsidRPr="00204E20" w:rsidRDefault="00943349" w:rsidP="00204E20">
            <w:pPr>
              <w:widowControl w:val="0"/>
              <w:rPr>
                <w:rFonts w:ascii="Arial" w:hAnsi="Arial" w:cs="Arial"/>
              </w:rPr>
            </w:pPr>
          </w:p>
        </w:tc>
        <w:tc>
          <w:tcPr>
            <w:tcW w:w="1187" w:type="dxa"/>
          </w:tcPr>
          <w:p w14:paraId="4B2815FD" w14:textId="77777777" w:rsidR="00943349" w:rsidRPr="00204E20" w:rsidRDefault="00943349" w:rsidP="00204E20">
            <w:pPr>
              <w:widowControl w:val="0"/>
              <w:rPr>
                <w:rFonts w:ascii="Arial" w:hAnsi="Arial" w:cs="Arial"/>
              </w:rPr>
            </w:pPr>
          </w:p>
        </w:tc>
        <w:tc>
          <w:tcPr>
            <w:tcW w:w="1329" w:type="dxa"/>
          </w:tcPr>
          <w:p w14:paraId="5BE06F9D" w14:textId="77777777" w:rsidR="00943349" w:rsidRPr="00204E20" w:rsidRDefault="00943349" w:rsidP="00204E20">
            <w:pPr>
              <w:widowControl w:val="0"/>
              <w:rPr>
                <w:rFonts w:ascii="Arial" w:hAnsi="Arial" w:cs="Arial"/>
              </w:rPr>
            </w:pPr>
          </w:p>
        </w:tc>
        <w:tc>
          <w:tcPr>
            <w:tcW w:w="1258" w:type="dxa"/>
          </w:tcPr>
          <w:p w14:paraId="4C26B8AB" w14:textId="77777777" w:rsidR="00943349" w:rsidRPr="00204E20" w:rsidRDefault="00943349" w:rsidP="00204E20">
            <w:pPr>
              <w:widowControl w:val="0"/>
              <w:rPr>
                <w:rFonts w:ascii="Arial" w:hAnsi="Arial" w:cs="Arial"/>
              </w:rPr>
            </w:pPr>
          </w:p>
        </w:tc>
        <w:tc>
          <w:tcPr>
            <w:tcW w:w="1666" w:type="dxa"/>
          </w:tcPr>
          <w:p w14:paraId="46BCC13B" w14:textId="77777777" w:rsidR="00943349" w:rsidRPr="00204E20" w:rsidRDefault="00943349" w:rsidP="00204E20">
            <w:pPr>
              <w:widowControl w:val="0"/>
              <w:rPr>
                <w:rFonts w:ascii="Arial" w:hAnsi="Arial" w:cs="Arial"/>
              </w:rPr>
            </w:pPr>
          </w:p>
        </w:tc>
        <w:tc>
          <w:tcPr>
            <w:tcW w:w="992" w:type="dxa"/>
          </w:tcPr>
          <w:p w14:paraId="25C1EA6D" w14:textId="77777777" w:rsidR="00943349" w:rsidRPr="00204E20" w:rsidRDefault="00943349" w:rsidP="00204E20">
            <w:pPr>
              <w:widowControl w:val="0"/>
              <w:rPr>
                <w:rFonts w:ascii="Arial" w:hAnsi="Arial" w:cs="Arial"/>
              </w:rPr>
            </w:pPr>
          </w:p>
        </w:tc>
      </w:tr>
      <w:tr w:rsidR="00C8476F" w:rsidRPr="00204E20" w14:paraId="57FCE7E2" w14:textId="1B4B1544" w:rsidTr="000102B3">
        <w:tc>
          <w:tcPr>
            <w:tcW w:w="2547" w:type="dxa"/>
          </w:tcPr>
          <w:p w14:paraId="58BEA0C0" w14:textId="547AE55B" w:rsidR="00943349" w:rsidRPr="00204E20" w:rsidRDefault="00C8476F" w:rsidP="00204E20">
            <w:pPr>
              <w:widowControl w:val="0"/>
              <w:rPr>
                <w:rFonts w:ascii="Arial" w:hAnsi="Arial" w:cs="Arial"/>
              </w:rPr>
            </w:pPr>
            <w:r w:rsidRPr="00204E20">
              <w:rPr>
                <w:rFonts w:ascii="Arial" w:hAnsi="Arial" w:cs="Arial"/>
              </w:rPr>
              <w:t>Fee rates</w:t>
            </w:r>
          </w:p>
        </w:tc>
        <w:tc>
          <w:tcPr>
            <w:tcW w:w="992" w:type="dxa"/>
          </w:tcPr>
          <w:p w14:paraId="2429CBF4" w14:textId="77777777" w:rsidR="00943349" w:rsidRPr="00204E20" w:rsidRDefault="00943349" w:rsidP="00204E20">
            <w:pPr>
              <w:widowControl w:val="0"/>
              <w:rPr>
                <w:rFonts w:ascii="Arial" w:hAnsi="Arial" w:cs="Arial"/>
              </w:rPr>
            </w:pPr>
          </w:p>
        </w:tc>
        <w:tc>
          <w:tcPr>
            <w:tcW w:w="1418" w:type="dxa"/>
          </w:tcPr>
          <w:p w14:paraId="72822030" w14:textId="77777777" w:rsidR="00943349" w:rsidRPr="00204E20" w:rsidRDefault="00943349" w:rsidP="00204E20">
            <w:pPr>
              <w:widowControl w:val="0"/>
              <w:rPr>
                <w:rFonts w:ascii="Arial" w:hAnsi="Arial" w:cs="Arial"/>
              </w:rPr>
            </w:pPr>
          </w:p>
        </w:tc>
        <w:tc>
          <w:tcPr>
            <w:tcW w:w="1364" w:type="dxa"/>
          </w:tcPr>
          <w:p w14:paraId="0519B565" w14:textId="77777777" w:rsidR="00943349" w:rsidRPr="00204E20" w:rsidRDefault="00943349" w:rsidP="00204E20">
            <w:pPr>
              <w:widowControl w:val="0"/>
              <w:rPr>
                <w:rFonts w:ascii="Arial" w:hAnsi="Arial" w:cs="Arial"/>
              </w:rPr>
            </w:pPr>
          </w:p>
        </w:tc>
        <w:tc>
          <w:tcPr>
            <w:tcW w:w="1187" w:type="dxa"/>
          </w:tcPr>
          <w:p w14:paraId="4650A328" w14:textId="77777777" w:rsidR="00943349" w:rsidRPr="00204E20" w:rsidRDefault="00943349" w:rsidP="00204E20">
            <w:pPr>
              <w:widowControl w:val="0"/>
              <w:rPr>
                <w:rFonts w:ascii="Arial" w:hAnsi="Arial" w:cs="Arial"/>
              </w:rPr>
            </w:pPr>
          </w:p>
        </w:tc>
        <w:tc>
          <w:tcPr>
            <w:tcW w:w="1329" w:type="dxa"/>
          </w:tcPr>
          <w:p w14:paraId="1E90099A" w14:textId="77777777" w:rsidR="00943349" w:rsidRPr="00204E20" w:rsidRDefault="00943349" w:rsidP="00204E20">
            <w:pPr>
              <w:widowControl w:val="0"/>
              <w:rPr>
                <w:rFonts w:ascii="Arial" w:hAnsi="Arial" w:cs="Arial"/>
              </w:rPr>
            </w:pPr>
          </w:p>
        </w:tc>
        <w:tc>
          <w:tcPr>
            <w:tcW w:w="1258" w:type="dxa"/>
          </w:tcPr>
          <w:p w14:paraId="16CD2B25" w14:textId="77777777" w:rsidR="00943349" w:rsidRPr="00204E20" w:rsidRDefault="00943349" w:rsidP="00204E20">
            <w:pPr>
              <w:widowControl w:val="0"/>
              <w:rPr>
                <w:rFonts w:ascii="Arial" w:hAnsi="Arial" w:cs="Arial"/>
              </w:rPr>
            </w:pPr>
          </w:p>
        </w:tc>
        <w:tc>
          <w:tcPr>
            <w:tcW w:w="1666" w:type="dxa"/>
          </w:tcPr>
          <w:p w14:paraId="0ED23AE3" w14:textId="77777777" w:rsidR="00943349" w:rsidRPr="00204E20" w:rsidRDefault="00943349" w:rsidP="00204E20">
            <w:pPr>
              <w:widowControl w:val="0"/>
              <w:rPr>
                <w:rFonts w:ascii="Arial" w:hAnsi="Arial" w:cs="Arial"/>
              </w:rPr>
            </w:pPr>
          </w:p>
        </w:tc>
        <w:tc>
          <w:tcPr>
            <w:tcW w:w="992" w:type="dxa"/>
          </w:tcPr>
          <w:p w14:paraId="2A7B97FD" w14:textId="77777777" w:rsidR="00943349" w:rsidRPr="00204E20" w:rsidRDefault="00943349" w:rsidP="00204E20">
            <w:pPr>
              <w:widowControl w:val="0"/>
              <w:rPr>
                <w:rFonts w:ascii="Arial" w:hAnsi="Arial" w:cs="Arial"/>
              </w:rPr>
            </w:pPr>
          </w:p>
        </w:tc>
      </w:tr>
      <w:tr w:rsidR="00C8476F" w:rsidRPr="00204E20" w14:paraId="63470054" w14:textId="628286EC" w:rsidTr="000102B3">
        <w:tc>
          <w:tcPr>
            <w:tcW w:w="2547" w:type="dxa"/>
          </w:tcPr>
          <w:p w14:paraId="1C58A0D8" w14:textId="11990BCA" w:rsidR="00943349" w:rsidRPr="00204E20" w:rsidRDefault="00C8476F" w:rsidP="00204E20">
            <w:pPr>
              <w:widowControl w:val="0"/>
              <w:rPr>
                <w:rFonts w:ascii="Arial" w:hAnsi="Arial" w:cs="Arial"/>
              </w:rPr>
            </w:pPr>
            <w:r w:rsidRPr="00204E20">
              <w:rPr>
                <w:rFonts w:ascii="Arial" w:hAnsi="Arial" w:cs="Arial"/>
              </w:rPr>
              <w:t>Provider costs</w:t>
            </w:r>
          </w:p>
        </w:tc>
        <w:tc>
          <w:tcPr>
            <w:tcW w:w="992" w:type="dxa"/>
          </w:tcPr>
          <w:p w14:paraId="0F1F4CD9" w14:textId="77777777" w:rsidR="00943349" w:rsidRPr="00204E20" w:rsidRDefault="00943349" w:rsidP="00204E20">
            <w:pPr>
              <w:widowControl w:val="0"/>
              <w:rPr>
                <w:rFonts w:ascii="Arial" w:hAnsi="Arial" w:cs="Arial"/>
              </w:rPr>
            </w:pPr>
          </w:p>
        </w:tc>
        <w:tc>
          <w:tcPr>
            <w:tcW w:w="1418" w:type="dxa"/>
          </w:tcPr>
          <w:p w14:paraId="3ED3D429" w14:textId="77777777" w:rsidR="00943349" w:rsidRPr="00204E20" w:rsidRDefault="00943349" w:rsidP="00204E20">
            <w:pPr>
              <w:widowControl w:val="0"/>
              <w:rPr>
                <w:rFonts w:ascii="Arial" w:hAnsi="Arial" w:cs="Arial"/>
              </w:rPr>
            </w:pPr>
          </w:p>
        </w:tc>
        <w:tc>
          <w:tcPr>
            <w:tcW w:w="1364" w:type="dxa"/>
          </w:tcPr>
          <w:p w14:paraId="5F7EECA1" w14:textId="77777777" w:rsidR="00943349" w:rsidRPr="00204E20" w:rsidRDefault="00943349" w:rsidP="00204E20">
            <w:pPr>
              <w:widowControl w:val="0"/>
              <w:rPr>
                <w:rFonts w:ascii="Arial" w:hAnsi="Arial" w:cs="Arial"/>
              </w:rPr>
            </w:pPr>
          </w:p>
        </w:tc>
        <w:tc>
          <w:tcPr>
            <w:tcW w:w="1187" w:type="dxa"/>
          </w:tcPr>
          <w:p w14:paraId="2348BE1F" w14:textId="77777777" w:rsidR="00943349" w:rsidRPr="00204E20" w:rsidRDefault="00943349" w:rsidP="00204E20">
            <w:pPr>
              <w:widowControl w:val="0"/>
              <w:rPr>
                <w:rFonts w:ascii="Arial" w:hAnsi="Arial" w:cs="Arial"/>
              </w:rPr>
            </w:pPr>
          </w:p>
        </w:tc>
        <w:tc>
          <w:tcPr>
            <w:tcW w:w="1329" w:type="dxa"/>
          </w:tcPr>
          <w:p w14:paraId="38B278BD" w14:textId="77777777" w:rsidR="00943349" w:rsidRPr="00204E20" w:rsidRDefault="00943349" w:rsidP="00204E20">
            <w:pPr>
              <w:widowControl w:val="0"/>
              <w:rPr>
                <w:rFonts w:ascii="Arial" w:hAnsi="Arial" w:cs="Arial"/>
              </w:rPr>
            </w:pPr>
          </w:p>
        </w:tc>
        <w:tc>
          <w:tcPr>
            <w:tcW w:w="1258" w:type="dxa"/>
          </w:tcPr>
          <w:p w14:paraId="31CEBD75" w14:textId="77777777" w:rsidR="00943349" w:rsidRPr="00204E20" w:rsidRDefault="00943349" w:rsidP="00204E20">
            <w:pPr>
              <w:widowControl w:val="0"/>
              <w:rPr>
                <w:rFonts w:ascii="Arial" w:hAnsi="Arial" w:cs="Arial"/>
              </w:rPr>
            </w:pPr>
          </w:p>
        </w:tc>
        <w:tc>
          <w:tcPr>
            <w:tcW w:w="1666" w:type="dxa"/>
          </w:tcPr>
          <w:p w14:paraId="0B17B2FD" w14:textId="77777777" w:rsidR="00943349" w:rsidRPr="00204E20" w:rsidRDefault="00943349" w:rsidP="00204E20">
            <w:pPr>
              <w:widowControl w:val="0"/>
              <w:rPr>
                <w:rFonts w:ascii="Arial" w:hAnsi="Arial" w:cs="Arial"/>
              </w:rPr>
            </w:pPr>
          </w:p>
        </w:tc>
        <w:tc>
          <w:tcPr>
            <w:tcW w:w="992" w:type="dxa"/>
          </w:tcPr>
          <w:p w14:paraId="447EE68C" w14:textId="77777777" w:rsidR="00943349" w:rsidRPr="00204E20" w:rsidRDefault="00943349" w:rsidP="00204E20">
            <w:pPr>
              <w:widowControl w:val="0"/>
              <w:rPr>
                <w:rFonts w:ascii="Arial" w:hAnsi="Arial" w:cs="Arial"/>
              </w:rPr>
            </w:pPr>
          </w:p>
        </w:tc>
      </w:tr>
      <w:tr w:rsidR="00C8476F" w:rsidRPr="00204E20" w14:paraId="28D46B2D" w14:textId="77777777" w:rsidTr="000102B3">
        <w:tc>
          <w:tcPr>
            <w:tcW w:w="2547" w:type="dxa"/>
          </w:tcPr>
          <w:p w14:paraId="300D7EF4" w14:textId="775957C8" w:rsidR="00C8476F" w:rsidRPr="00204E20" w:rsidRDefault="00C8476F" w:rsidP="00204E20">
            <w:pPr>
              <w:widowControl w:val="0"/>
              <w:rPr>
                <w:rFonts w:ascii="Arial" w:hAnsi="Arial" w:cs="Arial"/>
              </w:rPr>
            </w:pPr>
            <w:r w:rsidRPr="00204E20">
              <w:rPr>
                <w:rFonts w:ascii="Arial" w:hAnsi="Arial" w:cs="Arial"/>
              </w:rPr>
              <w:t>Safeguarding issues</w:t>
            </w:r>
          </w:p>
        </w:tc>
        <w:tc>
          <w:tcPr>
            <w:tcW w:w="992" w:type="dxa"/>
          </w:tcPr>
          <w:p w14:paraId="10CC138F" w14:textId="77777777" w:rsidR="00C8476F" w:rsidRPr="00204E20" w:rsidRDefault="00C8476F" w:rsidP="00204E20">
            <w:pPr>
              <w:widowControl w:val="0"/>
              <w:rPr>
                <w:rFonts w:ascii="Arial" w:hAnsi="Arial" w:cs="Arial"/>
              </w:rPr>
            </w:pPr>
          </w:p>
        </w:tc>
        <w:tc>
          <w:tcPr>
            <w:tcW w:w="1418" w:type="dxa"/>
          </w:tcPr>
          <w:p w14:paraId="00172248" w14:textId="77777777" w:rsidR="00C8476F" w:rsidRPr="00204E20" w:rsidRDefault="00C8476F" w:rsidP="00204E20">
            <w:pPr>
              <w:widowControl w:val="0"/>
              <w:rPr>
                <w:rFonts w:ascii="Arial" w:hAnsi="Arial" w:cs="Arial"/>
              </w:rPr>
            </w:pPr>
          </w:p>
        </w:tc>
        <w:tc>
          <w:tcPr>
            <w:tcW w:w="1364" w:type="dxa"/>
          </w:tcPr>
          <w:p w14:paraId="128AC2A8" w14:textId="77777777" w:rsidR="00C8476F" w:rsidRPr="00204E20" w:rsidRDefault="00C8476F" w:rsidP="00204E20">
            <w:pPr>
              <w:widowControl w:val="0"/>
              <w:rPr>
                <w:rFonts w:ascii="Arial" w:hAnsi="Arial" w:cs="Arial"/>
              </w:rPr>
            </w:pPr>
          </w:p>
        </w:tc>
        <w:tc>
          <w:tcPr>
            <w:tcW w:w="1187" w:type="dxa"/>
          </w:tcPr>
          <w:p w14:paraId="705A57BC" w14:textId="77777777" w:rsidR="00C8476F" w:rsidRPr="00204E20" w:rsidRDefault="00C8476F" w:rsidP="00204E20">
            <w:pPr>
              <w:widowControl w:val="0"/>
              <w:rPr>
                <w:rFonts w:ascii="Arial" w:hAnsi="Arial" w:cs="Arial"/>
              </w:rPr>
            </w:pPr>
          </w:p>
        </w:tc>
        <w:tc>
          <w:tcPr>
            <w:tcW w:w="1329" w:type="dxa"/>
          </w:tcPr>
          <w:p w14:paraId="54E4B157" w14:textId="77777777" w:rsidR="00C8476F" w:rsidRPr="00204E20" w:rsidRDefault="00C8476F" w:rsidP="00204E20">
            <w:pPr>
              <w:widowControl w:val="0"/>
              <w:rPr>
                <w:rFonts w:ascii="Arial" w:hAnsi="Arial" w:cs="Arial"/>
              </w:rPr>
            </w:pPr>
          </w:p>
        </w:tc>
        <w:tc>
          <w:tcPr>
            <w:tcW w:w="1258" w:type="dxa"/>
          </w:tcPr>
          <w:p w14:paraId="6474298D" w14:textId="77777777" w:rsidR="00C8476F" w:rsidRPr="00204E20" w:rsidRDefault="00C8476F" w:rsidP="00204E20">
            <w:pPr>
              <w:widowControl w:val="0"/>
              <w:rPr>
                <w:rFonts w:ascii="Arial" w:hAnsi="Arial" w:cs="Arial"/>
              </w:rPr>
            </w:pPr>
          </w:p>
        </w:tc>
        <w:tc>
          <w:tcPr>
            <w:tcW w:w="1666" w:type="dxa"/>
          </w:tcPr>
          <w:p w14:paraId="576AE2FC" w14:textId="77777777" w:rsidR="00C8476F" w:rsidRPr="00204E20" w:rsidRDefault="00C8476F" w:rsidP="00204E20">
            <w:pPr>
              <w:widowControl w:val="0"/>
              <w:rPr>
                <w:rFonts w:ascii="Arial" w:hAnsi="Arial" w:cs="Arial"/>
              </w:rPr>
            </w:pPr>
          </w:p>
        </w:tc>
        <w:tc>
          <w:tcPr>
            <w:tcW w:w="992" w:type="dxa"/>
          </w:tcPr>
          <w:p w14:paraId="3A92B271" w14:textId="77777777" w:rsidR="00C8476F" w:rsidRPr="00204E20" w:rsidRDefault="00C8476F" w:rsidP="00204E20">
            <w:pPr>
              <w:widowControl w:val="0"/>
              <w:rPr>
                <w:rFonts w:ascii="Arial" w:hAnsi="Arial" w:cs="Arial"/>
              </w:rPr>
            </w:pPr>
          </w:p>
        </w:tc>
      </w:tr>
      <w:tr w:rsidR="00C8476F" w:rsidRPr="00204E20" w14:paraId="28297B26" w14:textId="77777777" w:rsidTr="000102B3">
        <w:tc>
          <w:tcPr>
            <w:tcW w:w="2547" w:type="dxa"/>
          </w:tcPr>
          <w:p w14:paraId="4F4C37EF" w14:textId="33E8718F" w:rsidR="00C8476F" w:rsidRPr="00204E20" w:rsidRDefault="00C8476F" w:rsidP="00204E20">
            <w:pPr>
              <w:widowControl w:val="0"/>
              <w:rPr>
                <w:rFonts w:ascii="Arial" w:hAnsi="Arial" w:cs="Arial"/>
              </w:rPr>
            </w:pPr>
            <w:r w:rsidRPr="00204E20">
              <w:rPr>
                <w:rFonts w:ascii="Arial" w:hAnsi="Arial" w:cs="Arial"/>
              </w:rPr>
              <w:t>Quality issues</w:t>
            </w:r>
          </w:p>
        </w:tc>
        <w:tc>
          <w:tcPr>
            <w:tcW w:w="992" w:type="dxa"/>
          </w:tcPr>
          <w:p w14:paraId="3A0AB121" w14:textId="77777777" w:rsidR="00C8476F" w:rsidRPr="00204E20" w:rsidRDefault="00C8476F" w:rsidP="00204E20">
            <w:pPr>
              <w:widowControl w:val="0"/>
              <w:rPr>
                <w:rFonts w:ascii="Arial" w:hAnsi="Arial" w:cs="Arial"/>
              </w:rPr>
            </w:pPr>
          </w:p>
        </w:tc>
        <w:tc>
          <w:tcPr>
            <w:tcW w:w="1418" w:type="dxa"/>
          </w:tcPr>
          <w:p w14:paraId="473A08A5" w14:textId="77777777" w:rsidR="00C8476F" w:rsidRPr="00204E20" w:rsidRDefault="00C8476F" w:rsidP="00204E20">
            <w:pPr>
              <w:widowControl w:val="0"/>
              <w:rPr>
                <w:rFonts w:ascii="Arial" w:hAnsi="Arial" w:cs="Arial"/>
              </w:rPr>
            </w:pPr>
          </w:p>
        </w:tc>
        <w:tc>
          <w:tcPr>
            <w:tcW w:w="1364" w:type="dxa"/>
          </w:tcPr>
          <w:p w14:paraId="186A6AA0" w14:textId="77777777" w:rsidR="00C8476F" w:rsidRPr="00204E20" w:rsidRDefault="00C8476F" w:rsidP="00204E20">
            <w:pPr>
              <w:widowControl w:val="0"/>
              <w:rPr>
                <w:rFonts w:ascii="Arial" w:hAnsi="Arial" w:cs="Arial"/>
              </w:rPr>
            </w:pPr>
          </w:p>
        </w:tc>
        <w:tc>
          <w:tcPr>
            <w:tcW w:w="1187" w:type="dxa"/>
          </w:tcPr>
          <w:p w14:paraId="458936F2" w14:textId="77777777" w:rsidR="00C8476F" w:rsidRPr="00204E20" w:rsidRDefault="00C8476F" w:rsidP="00204E20">
            <w:pPr>
              <w:widowControl w:val="0"/>
              <w:rPr>
                <w:rFonts w:ascii="Arial" w:hAnsi="Arial" w:cs="Arial"/>
              </w:rPr>
            </w:pPr>
          </w:p>
        </w:tc>
        <w:tc>
          <w:tcPr>
            <w:tcW w:w="1329" w:type="dxa"/>
          </w:tcPr>
          <w:p w14:paraId="3C0DABF2" w14:textId="77777777" w:rsidR="00C8476F" w:rsidRPr="00204E20" w:rsidRDefault="00C8476F" w:rsidP="00204E20">
            <w:pPr>
              <w:widowControl w:val="0"/>
              <w:rPr>
                <w:rFonts w:ascii="Arial" w:hAnsi="Arial" w:cs="Arial"/>
              </w:rPr>
            </w:pPr>
          </w:p>
        </w:tc>
        <w:tc>
          <w:tcPr>
            <w:tcW w:w="1258" w:type="dxa"/>
          </w:tcPr>
          <w:p w14:paraId="738A2812" w14:textId="77777777" w:rsidR="00C8476F" w:rsidRPr="00204E20" w:rsidRDefault="00C8476F" w:rsidP="00204E20">
            <w:pPr>
              <w:widowControl w:val="0"/>
              <w:rPr>
                <w:rFonts w:ascii="Arial" w:hAnsi="Arial" w:cs="Arial"/>
              </w:rPr>
            </w:pPr>
          </w:p>
        </w:tc>
        <w:tc>
          <w:tcPr>
            <w:tcW w:w="1666" w:type="dxa"/>
          </w:tcPr>
          <w:p w14:paraId="16302D7B" w14:textId="77777777" w:rsidR="00C8476F" w:rsidRPr="00204E20" w:rsidRDefault="00C8476F" w:rsidP="00204E20">
            <w:pPr>
              <w:widowControl w:val="0"/>
              <w:rPr>
                <w:rFonts w:ascii="Arial" w:hAnsi="Arial" w:cs="Arial"/>
              </w:rPr>
            </w:pPr>
          </w:p>
        </w:tc>
        <w:tc>
          <w:tcPr>
            <w:tcW w:w="992" w:type="dxa"/>
          </w:tcPr>
          <w:p w14:paraId="514D93BC" w14:textId="77777777" w:rsidR="00C8476F" w:rsidRPr="00204E20" w:rsidRDefault="00C8476F" w:rsidP="00204E20">
            <w:pPr>
              <w:widowControl w:val="0"/>
              <w:rPr>
                <w:rFonts w:ascii="Arial" w:hAnsi="Arial" w:cs="Arial"/>
              </w:rPr>
            </w:pPr>
          </w:p>
        </w:tc>
      </w:tr>
      <w:tr w:rsidR="00C8476F" w:rsidRPr="00204E20" w14:paraId="071D37CA" w14:textId="77777777" w:rsidTr="000102B3">
        <w:tc>
          <w:tcPr>
            <w:tcW w:w="2547" w:type="dxa"/>
          </w:tcPr>
          <w:p w14:paraId="2E927732" w14:textId="1FBC73A3" w:rsidR="00C8476F" w:rsidRPr="00204E20" w:rsidRDefault="00C8476F" w:rsidP="00204E20">
            <w:pPr>
              <w:widowControl w:val="0"/>
              <w:rPr>
                <w:rFonts w:ascii="Arial" w:hAnsi="Arial" w:cs="Arial"/>
              </w:rPr>
            </w:pPr>
            <w:r w:rsidRPr="00204E20">
              <w:rPr>
                <w:rFonts w:ascii="Arial" w:hAnsi="Arial" w:cs="Arial"/>
              </w:rPr>
              <w:t>Insufficient local provision</w:t>
            </w:r>
          </w:p>
        </w:tc>
        <w:tc>
          <w:tcPr>
            <w:tcW w:w="992" w:type="dxa"/>
          </w:tcPr>
          <w:p w14:paraId="43F37688" w14:textId="77777777" w:rsidR="00C8476F" w:rsidRPr="00204E20" w:rsidRDefault="00C8476F" w:rsidP="00204E20">
            <w:pPr>
              <w:widowControl w:val="0"/>
              <w:rPr>
                <w:rFonts w:ascii="Arial" w:hAnsi="Arial" w:cs="Arial"/>
              </w:rPr>
            </w:pPr>
          </w:p>
        </w:tc>
        <w:tc>
          <w:tcPr>
            <w:tcW w:w="1418" w:type="dxa"/>
          </w:tcPr>
          <w:p w14:paraId="6E17102D" w14:textId="77777777" w:rsidR="00C8476F" w:rsidRPr="00204E20" w:rsidRDefault="00C8476F" w:rsidP="00204E20">
            <w:pPr>
              <w:widowControl w:val="0"/>
              <w:rPr>
                <w:rFonts w:ascii="Arial" w:hAnsi="Arial" w:cs="Arial"/>
              </w:rPr>
            </w:pPr>
          </w:p>
        </w:tc>
        <w:tc>
          <w:tcPr>
            <w:tcW w:w="1364" w:type="dxa"/>
          </w:tcPr>
          <w:p w14:paraId="05D48736" w14:textId="77777777" w:rsidR="00C8476F" w:rsidRPr="00204E20" w:rsidRDefault="00C8476F" w:rsidP="00204E20">
            <w:pPr>
              <w:widowControl w:val="0"/>
              <w:rPr>
                <w:rFonts w:ascii="Arial" w:hAnsi="Arial" w:cs="Arial"/>
              </w:rPr>
            </w:pPr>
          </w:p>
        </w:tc>
        <w:tc>
          <w:tcPr>
            <w:tcW w:w="1187" w:type="dxa"/>
          </w:tcPr>
          <w:p w14:paraId="4553D5A5" w14:textId="77777777" w:rsidR="00C8476F" w:rsidRPr="00204E20" w:rsidRDefault="00C8476F" w:rsidP="00204E20">
            <w:pPr>
              <w:widowControl w:val="0"/>
              <w:rPr>
                <w:rFonts w:ascii="Arial" w:hAnsi="Arial" w:cs="Arial"/>
              </w:rPr>
            </w:pPr>
          </w:p>
        </w:tc>
        <w:tc>
          <w:tcPr>
            <w:tcW w:w="1329" w:type="dxa"/>
          </w:tcPr>
          <w:p w14:paraId="3C37E92B" w14:textId="77777777" w:rsidR="00C8476F" w:rsidRPr="00204E20" w:rsidRDefault="00C8476F" w:rsidP="00204E20">
            <w:pPr>
              <w:widowControl w:val="0"/>
              <w:rPr>
                <w:rFonts w:ascii="Arial" w:hAnsi="Arial" w:cs="Arial"/>
              </w:rPr>
            </w:pPr>
          </w:p>
        </w:tc>
        <w:tc>
          <w:tcPr>
            <w:tcW w:w="1258" w:type="dxa"/>
          </w:tcPr>
          <w:p w14:paraId="47F8E260" w14:textId="77777777" w:rsidR="00C8476F" w:rsidRPr="00204E20" w:rsidRDefault="00C8476F" w:rsidP="00204E20">
            <w:pPr>
              <w:widowControl w:val="0"/>
              <w:rPr>
                <w:rFonts w:ascii="Arial" w:hAnsi="Arial" w:cs="Arial"/>
              </w:rPr>
            </w:pPr>
          </w:p>
        </w:tc>
        <w:tc>
          <w:tcPr>
            <w:tcW w:w="1666" w:type="dxa"/>
          </w:tcPr>
          <w:p w14:paraId="321148DA" w14:textId="77777777" w:rsidR="00C8476F" w:rsidRPr="00204E20" w:rsidRDefault="00C8476F" w:rsidP="00204E20">
            <w:pPr>
              <w:widowControl w:val="0"/>
              <w:rPr>
                <w:rFonts w:ascii="Arial" w:hAnsi="Arial" w:cs="Arial"/>
              </w:rPr>
            </w:pPr>
          </w:p>
        </w:tc>
        <w:tc>
          <w:tcPr>
            <w:tcW w:w="992" w:type="dxa"/>
          </w:tcPr>
          <w:p w14:paraId="5C24B414" w14:textId="77777777" w:rsidR="00C8476F" w:rsidRPr="00204E20" w:rsidRDefault="00C8476F" w:rsidP="00204E20">
            <w:pPr>
              <w:widowControl w:val="0"/>
              <w:rPr>
                <w:rFonts w:ascii="Arial" w:hAnsi="Arial" w:cs="Arial"/>
              </w:rPr>
            </w:pPr>
          </w:p>
        </w:tc>
      </w:tr>
      <w:tr w:rsidR="00C8476F" w:rsidRPr="00204E20" w14:paraId="3B7201D1" w14:textId="77777777" w:rsidTr="000102B3">
        <w:tc>
          <w:tcPr>
            <w:tcW w:w="2547" w:type="dxa"/>
          </w:tcPr>
          <w:p w14:paraId="3E6C4C7A" w14:textId="2BE8CED8" w:rsidR="00C8476F" w:rsidRPr="00204E20" w:rsidRDefault="00C8476F" w:rsidP="00204E20">
            <w:pPr>
              <w:widowControl w:val="0"/>
              <w:rPr>
                <w:rFonts w:ascii="Arial" w:hAnsi="Arial" w:cs="Arial"/>
              </w:rPr>
            </w:pPr>
            <w:r w:rsidRPr="00204E20">
              <w:rPr>
                <w:rFonts w:ascii="Arial" w:hAnsi="Arial" w:cs="Arial"/>
              </w:rPr>
              <w:t>Insurance issue</w:t>
            </w:r>
          </w:p>
        </w:tc>
        <w:tc>
          <w:tcPr>
            <w:tcW w:w="992" w:type="dxa"/>
          </w:tcPr>
          <w:p w14:paraId="5BBEABBA" w14:textId="77777777" w:rsidR="00C8476F" w:rsidRPr="00204E20" w:rsidRDefault="00C8476F" w:rsidP="00204E20">
            <w:pPr>
              <w:widowControl w:val="0"/>
              <w:rPr>
                <w:rFonts w:ascii="Arial" w:hAnsi="Arial" w:cs="Arial"/>
              </w:rPr>
            </w:pPr>
          </w:p>
        </w:tc>
        <w:tc>
          <w:tcPr>
            <w:tcW w:w="1418" w:type="dxa"/>
          </w:tcPr>
          <w:p w14:paraId="3CCEDC62" w14:textId="77777777" w:rsidR="00C8476F" w:rsidRPr="00204E20" w:rsidRDefault="00C8476F" w:rsidP="00204E20">
            <w:pPr>
              <w:widowControl w:val="0"/>
              <w:rPr>
                <w:rFonts w:ascii="Arial" w:hAnsi="Arial" w:cs="Arial"/>
              </w:rPr>
            </w:pPr>
          </w:p>
        </w:tc>
        <w:tc>
          <w:tcPr>
            <w:tcW w:w="1364" w:type="dxa"/>
          </w:tcPr>
          <w:p w14:paraId="66E95EF6" w14:textId="77777777" w:rsidR="00C8476F" w:rsidRPr="00204E20" w:rsidRDefault="00C8476F" w:rsidP="00204E20">
            <w:pPr>
              <w:widowControl w:val="0"/>
              <w:rPr>
                <w:rFonts w:ascii="Arial" w:hAnsi="Arial" w:cs="Arial"/>
              </w:rPr>
            </w:pPr>
          </w:p>
        </w:tc>
        <w:tc>
          <w:tcPr>
            <w:tcW w:w="1187" w:type="dxa"/>
          </w:tcPr>
          <w:p w14:paraId="21ECE886" w14:textId="77777777" w:rsidR="00C8476F" w:rsidRPr="00204E20" w:rsidRDefault="00C8476F" w:rsidP="00204E20">
            <w:pPr>
              <w:widowControl w:val="0"/>
              <w:rPr>
                <w:rFonts w:ascii="Arial" w:hAnsi="Arial" w:cs="Arial"/>
              </w:rPr>
            </w:pPr>
          </w:p>
        </w:tc>
        <w:tc>
          <w:tcPr>
            <w:tcW w:w="1329" w:type="dxa"/>
          </w:tcPr>
          <w:p w14:paraId="18A11866" w14:textId="77777777" w:rsidR="00C8476F" w:rsidRPr="00204E20" w:rsidRDefault="00C8476F" w:rsidP="00204E20">
            <w:pPr>
              <w:widowControl w:val="0"/>
              <w:rPr>
                <w:rFonts w:ascii="Arial" w:hAnsi="Arial" w:cs="Arial"/>
              </w:rPr>
            </w:pPr>
          </w:p>
        </w:tc>
        <w:tc>
          <w:tcPr>
            <w:tcW w:w="1258" w:type="dxa"/>
          </w:tcPr>
          <w:p w14:paraId="7731D1F9" w14:textId="77777777" w:rsidR="00C8476F" w:rsidRPr="00204E20" w:rsidRDefault="00C8476F" w:rsidP="00204E20">
            <w:pPr>
              <w:widowControl w:val="0"/>
              <w:rPr>
                <w:rFonts w:ascii="Arial" w:hAnsi="Arial" w:cs="Arial"/>
              </w:rPr>
            </w:pPr>
          </w:p>
        </w:tc>
        <w:tc>
          <w:tcPr>
            <w:tcW w:w="1666" w:type="dxa"/>
          </w:tcPr>
          <w:p w14:paraId="4D514441" w14:textId="77777777" w:rsidR="00C8476F" w:rsidRPr="00204E20" w:rsidRDefault="00C8476F" w:rsidP="00204E20">
            <w:pPr>
              <w:widowControl w:val="0"/>
              <w:rPr>
                <w:rFonts w:ascii="Arial" w:hAnsi="Arial" w:cs="Arial"/>
              </w:rPr>
            </w:pPr>
          </w:p>
        </w:tc>
        <w:tc>
          <w:tcPr>
            <w:tcW w:w="992" w:type="dxa"/>
          </w:tcPr>
          <w:p w14:paraId="41B442C3" w14:textId="77777777" w:rsidR="00C8476F" w:rsidRPr="00204E20" w:rsidRDefault="00C8476F" w:rsidP="00204E20">
            <w:pPr>
              <w:widowControl w:val="0"/>
              <w:rPr>
                <w:rFonts w:ascii="Arial" w:hAnsi="Arial" w:cs="Arial"/>
              </w:rPr>
            </w:pPr>
          </w:p>
        </w:tc>
      </w:tr>
      <w:tr w:rsidR="00C8476F" w:rsidRPr="00204E20" w14:paraId="5AC6E2D4" w14:textId="77777777" w:rsidTr="000102B3">
        <w:tc>
          <w:tcPr>
            <w:tcW w:w="2547" w:type="dxa"/>
          </w:tcPr>
          <w:p w14:paraId="5957FAC6" w14:textId="1F950978" w:rsidR="00C8476F" w:rsidRPr="00204E20" w:rsidRDefault="00C8476F" w:rsidP="00204E20">
            <w:pPr>
              <w:widowControl w:val="0"/>
              <w:rPr>
                <w:rFonts w:ascii="Arial" w:hAnsi="Arial" w:cs="Arial"/>
              </w:rPr>
            </w:pPr>
            <w:r w:rsidRPr="00204E20">
              <w:rPr>
                <w:rFonts w:ascii="Arial" w:hAnsi="Arial" w:cs="Arial"/>
              </w:rPr>
              <w:t xml:space="preserve">Voids </w:t>
            </w:r>
          </w:p>
        </w:tc>
        <w:tc>
          <w:tcPr>
            <w:tcW w:w="992" w:type="dxa"/>
          </w:tcPr>
          <w:p w14:paraId="1F3C5AEB" w14:textId="77777777" w:rsidR="00C8476F" w:rsidRPr="00204E20" w:rsidRDefault="00C8476F" w:rsidP="00204E20">
            <w:pPr>
              <w:widowControl w:val="0"/>
              <w:rPr>
                <w:rFonts w:ascii="Arial" w:hAnsi="Arial" w:cs="Arial"/>
              </w:rPr>
            </w:pPr>
          </w:p>
        </w:tc>
        <w:tc>
          <w:tcPr>
            <w:tcW w:w="1418" w:type="dxa"/>
          </w:tcPr>
          <w:p w14:paraId="6978ACCE" w14:textId="77777777" w:rsidR="00C8476F" w:rsidRPr="00204E20" w:rsidRDefault="00C8476F" w:rsidP="00204E20">
            <w:pPr>
              <w:widowControl w:val="0"/>
              <w:rPr>
                <w:rFonts w:ascii="Arial" w:hAnsi="Arial" w:cs="Arial"/>
              </w:rPr>
            </w:pPr>
          </w:p>
        </w:tc>
        <w:tc>
          <w:tcPr>
            <w:tcW w:w="1364" w:type="dxa"/>
          </w:tcPr>
          <w:p w14:paraId="558A46F5" w14:textId="77777777" w:rsidR="00C8476F" w:rsidRPr="00204E20" w:rsidRDefault="00C8476F" w:rsidP="00204E20">
            <w:pPr>
              <w:widowControl w:val="0"/>
              <w:rPr>
                <w:rFonts w:ascii="Arial" w:hAnsi="Arial" w:cs="Arial"/>
              </w:rPr>
            </w:pPr>
          </w:p>
        </w:tc>
        <w:tc>
          <w:tcPr>
            <w:tcW w:w="1187" w:type="dxa"/>
          </w:tcPr>
          <w:p w14:paraId="34D102F7" w14:textId="77777777" w:rsidR="00C8476F" w:rsidRPr="00204E20" w:rsidRDefault="00C8476F" w:rsidP="00204E20">
            <w:pPr>
              <w:widowControl w:val="0"/>
              <w:rPr>
                <w:rFonts w:ascii="Arial" w:hAnsi="Arial" w:cs="Arial"/>
              </w:rPr>
            </w:pPr>
          </w:p>
        </w:tc>
        <w:tc>
          <w:tcPr>
            <w:tcW w:w="1329" w:type="dxa"/>
          </w:tcPr>
          <w:p w14:paraId="516B8F07" w14:textId="77777777" w:rsidR="00C8476F" w:rsidRPr="00204E20" w:rsidRDefault="00C8476F" w:rsidP="00204E20">
            <w:pPr>
              <w:widowControl w:val="0"/>
              <w:rPr>
                <w:rFonts w:ascii="Arial" w:hAnsi="Arial" w:cs="Arial"/>
              </w:rPr>
            </w:pPr>
          </w:p>
        </w:tc>
        <w:tc>
          <w:tcPr>
            <w:tcW w:w="1258" w:type="dxa"/>
          </w:tcPr>
          <w:p w14:paraId="265ADC75" w14:textId="77777777" w:rsidR="00C8476F" w:rsidRPr="00204E20" w:rsidRDefault="00C8476F" w:rsidP="00204E20">
            <w:pPr>
              <w:widowControl w:val="0"/>
              <w:rPr>
                <w:rFonts w:ascii="Arial" w:hAnsi="Arial" w:cs="Arial"/>
              </w:rPr>
            </w:pPr>
          </w:p>
        </w:tc>
        <w:tc>
          <w:tcPr>
            <w:tcW w:w="1666" w:type="dxa"/>
          </w:tcPr>
          <w:p w14:paraId="06C830FA" w14:textId="77777777" w:rsidR="00C8476F" w:rsidRPr="00204E20" w:rsidRDefault="00C8476F" w:rsidP="00204E20">
            <w:pPr>
              <w:widowControl w:val="0"/>
              <w:rPr>
                <w:rFonts w:ascii="Arial" w:hAnsi="Arial" w:cs="Arial"/>
              </w:rPr>
            </w:pPr>
          </w:p>
        </w:tc>
        <w:tc>
          <w:tcPr>
            <w:tcW w:w="992" w:type="dxa"/>
          </w:tcPr>
          <w:p w14:paraId="490B8A56" w14:textId="77777777" w:rsidR="00C8476F" w:rsidRPr="00204E20" w:rsidRDefault="00C8476F" w:rsidP="00204E20">
            <w:pPr>
              <w:widowControl w:val="0"/>
              <w:rPr>
                <w:rFonts w:ascii="Arial" w:hAnsi="Arial" w:cs="Arial"/>
              </w:rPr>
            </w:pPr>
          </w:p>
        </w:tc>
      </w:tr>
      <w:tr w:rsidR="00C8476F" w:rsidRPr="00204E20" w14:paraId="1F1C0957" w14:textId="77777777" w:rsidTr="000102B3">
        <w:tc>
          <w:tcPr>
            <w:tcW w:w="2547" w:type="dxa"/>
          </w:tcPr>
          <w:p w14:paraId="1E8A2CBD" w14:textId="40DE455D" w:rsidR="00C8476F" w:rsidRPr="00204E20" w:rsidRDefault="00C8476F" w:rsidP="00204E20">
            <w:pPr>
              <w:widowControl w:val="0"/>
              <w:rPr>
                <w:rFonts w:ascii="Arial" w:hAnsi="Arial" w:cs="Arial"/>
              </w:rPr>
            </w:pPr>
            <w:r w:rsidRPr="00204E20">
              <w:rPr>
                <w:rFonts w:ascii="Arial" w:hAnsi="Arial" w:cs="Arial"/>
              </w:rPr>
              <w:t>Other (please specify)</w:t>
            </w:r>
          </w:p>
        </w:tc>
        <w:tc>
          <w:tcPr>
            <w:tcW w:w="992" w:type="dxa"/>
          </w:tcPr>
          <w:p w14:paraId="35E30582" w14:textId="77777777" w:rsidR="00C8476F" w:rsidRPr="00204E20" w:rsidRDefault="00C8476F" w:rsidP="00204E20">
            <w:pPr>
              <w:widowControl w:val="0"/>
              <w:rPr>
                <w:rFonts w:ascii="Arial" w:hAnsi="Arial" w:cs="Arial"/>
              </w:rPr>
            </w:pPr>
          </w:p>
        </w:tc>
        <w:tc>
          <w:tcPr>
            <w:tcW w:w="1418" w:type="dxa"/>
          </w:tcPr>
          <w:p w14:paraId="61572491" w14:textId="77777777" w:rsidR="00C8476F" w:rsidRPr="00204E20" w:rsidRDefault="00C8476F" w:rsidP="00204E20">
            <w:pPr>
              <w:widowControl w:val="0"/>
              <w:rPr>
                <w:rFonts w:ascii="Arial" w:hAnsi="Arial" w:cs="Arial"/>
              </w:rPr>
            </w:pPr>
          </w:p>
        </w:tc>
        <w:tc>
          <w:tcPr>
            <w:tcW w:w="1364" w:type="dxa"/>
          </w:tcPr>
          <w:p w14:paraId="6722AE6F" w14:textId="77777777" w:rsidR="00C8476F" w:rsidRPr="00204E20" w:rsidRDefault="00C8476F" w:rsidP="00204E20">
            <w:pPr>
              <w:widowControl w:val="0"/>
              <w:rPr>
                <w:rFonts w:ascii="Arial" w:hAnsi="Arial" w:cs="Arial"/>
              </w:rPr>
            </w:pPr>
          </w:p>
        </w:tc>
        <w:tc>
          <w:tcPr>
            <w:tcW w:w="1187" w:type="dxa"/>
          </w:tcPr>
          <w:p w14:paraId="388AB769" w14:textId="77777777" w:rsidR="00C8476F" w:rsidRPr="00204E20" w:rsidRDefault="00C8476F" w:rsidP="00204E20">
            <w:pPr>
              <w:widowControl w:val="0"/>
              <w:rPr>
                <w:rFonts w:ascii="Arial" w:hAnsi="Arial" w:cs="Arial"/>
              </w:rPr>
            </w:pPr>
          </w:p>
        </w:tc>
        <w:tc>
          <w:tcPr>
            <w:tcW w:w="1329" w:type="dxa"/>
          </w:tcPr>
          <w:p w14:paraId="3CAAFDE1" w14:textId="77777777" w:rsidR="00C8476F" w:rsidRPr="00204E20" w:rsidRDefault="00C8476F" w:rsidP="00204E20">
            <w:pPr>
              <w:widowControl w:val="0"/>
              <w:rPr>
                <w:rFonts w:ascii="Arial" w:hAnsi="Arial" w:cs="Arial"/>
              </w:rPr>
            </w:pPr>
          </w:p>
        </w:tc>
        <w:tc>
          <w:tcPr>
            <w:tcW w:w="1258" w:type="dxa"/>
          </w:tcPr>
          <w:p w14:paraId="06DA6633" w14:textId="77777777" w:rsidR="00C8476F" w:rsidRPr="00204E20" w:rsidRDefault="00C8476F" w:rsidP="00204E20">
            <w:pPr>
              <w:widowControl w:val="0"/>
              <w:rPr>
                <w:rFonts w:ascii="Arial" w:hAnsi="Arial" w:cs="Arial"/>
              </w:rPr>
            </w:pPr>
          </w:p>
        </w:tc>
        <w:tc>
          <w:tcPr>
            <w:tcW w:w="1666" w:type="dxa"/>
          </w:tcPr>
          <w:p w14:paraId="038F749E" w14:textId="77777777" w:rsidR="00C8476F" w:rsidRPr="00204E20" w:rsidRDefault="00C8476F" w:rsidP="00204E20">
            <w:pPr>
              <w:widowControl w:val="0"/>
              <w:rPr>
                <w:rFonts w:ascii="Arial" w:hAnsi="Arial" w:cs="Arial"/>
              </w:rPr>
            </w:pPr>
          </w:p>
        </w:tc>
        <w:tc>
          <w:tcPr>
            <w:tcW w:w="992" w:type="dxa"/>
          </w:tcPr>
          <w:p w14:paraId="31798CD1" w14:textId="77777777" w:rsidR="00C8476F" w:rsidRPr="00204E20" w:rsidRDefault="00C8476F" w:rsidP="00204E20">
            <w:pPr>
              <w:widowControl w:val="0"/>
              <w:rPr>
                <w:rFonts w:ascii="Arial" w:hAnsi="Arial" w:cs="Arial"/>
              </w:rPr>
            </w:pPr>
          </w:p>
        </w:tc>
      </w:tr>
    </w:tbl>
    <w:p w14:paraId="6AD8A1FE" w14:textId="77777777" w:rsidR="00CB6275" w:rsidRPr="00204E20" w:rsidRDefault="00CB6275" w:rsidP="00204E20">
      <w:pPr>
        <w:widowControl w:val="0"/>
        <w:spacing w:line="240" w:lineRule="auto"/>
        <w:rPr>
          <w:rFonts w:ascii="Arial" w:hAnsi="Arial" w:cs="Arial"/>
        </w:rPr>
      </w:pPr>
    </w:p>
    <w:p w14:paraId="13CB884F" w14:textId="77777777" w:rsidR="00CB6275" w:rsidRPr="00204E20" w:rsidRDefault="00CB6275" w:rsidP="00204E20">
      <w:pPr>
        <w:pStyle w:val="QuestionSeparator"/>
        <w:widowControl w:val="0"/>
        <w:spacing w:before="0" w:after="0" w:line="240" w:lineRule="auto"/>
        <w:rPr>
          <w:rFonts w:ascii="Arial" w:hAnsi="Arial" w:cs="Arial"/>
        </w:rPr>
      </w:pPr>
    </w:p>
    <w:p w14:paraId="5F2AE8F2" w14:textId="77777777" w:rsidR="00CB6275" w:rsidRPr="00204E20" w:rsidRDefault="005A4CC4" w:rsidP="00204E20">
      <w:pPr>
        <w:widowControl w:val="0"/>
        <w:spacing w:line="240" w:lineRule="auto"/>
        <w:rPr>
          <w:rFonts w:ascii="Arial" w:hAnsi="Arial" w:cs="Arial"/>
        </w:rPr>
      </w:pPr>
      <w:r w:rsidRPr="00204E20">
        <w:rPr>
          <w:rFonts w:ascii="Arial" w:hAnsi="Arial" w:cs="Arial"/>
          <w:b/>
          <w:bCs/>
        </w:rPr>
        <w:t>2. (b) Please</w:t>
      </w:r>
      <w:r w:rsidRPr="00204E20">
        <w:rPr>
          <w:rFonts w:ascii="Arial" w:hAnsi="Arial" w:cs="Arial"/>
          <w:b/>
        </w:rPr>
        <w:t xml:space="preserve"> add any further comments as necessary to expand on your responses above.</w:t>
      </w:r>
    </w:p>
    <w:p w14:paraId="0C3784C7"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5CC3A570"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58AEB0BF"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40BF8147"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0DCF5E3B" w14:textId="77777777" w:rsidR="00CB6275" w:rsidRPr="00204E20" w:rsidRDefault="00CB6275" w:rsidP="00204E20">
      <w:pPr>
        <w:widowControl w:val="0"/>
        <w:spacing w:line="240" w:lineRule="auto"/>
        <w:rPr>
          <w:rFonts w:ascii="Arial" w:hAnsi="Arial" w:cs="Arial"/>
        </w:rPr>
      </w:pPr>
    </w:p>
    <w:p w14:paraId="399E2AD2" w14:textId="17802438" w:rsidR="00CB6275" w:rsidRDefault="00CB6275" w:rsidP="00204E20">
      <w:pPr>
        <w:pStyle w:val="BlockSeparator"/>
        <w:widowControl w:val="0"/>
        <w:spacing w:line="240" w:lineRule="auto"/>
        <w:rPr>
          <w:rFonts w:ascii="Arial" w:hAnsi="Arial" w:cs="Arial"/>
        </w:rPr>
      </w:pPr>
    </w:p>
    <w:p w14:paraId="29FA3051" w14:textId="7E1C6133" w:rsidR="00204E20" w:rsidRDefault="00204E20" w:rsidP="00204E20">
      <w:pPr>
        <w:pStyle w:val="BlockSeparator"/>
        <w:widowControl w:val="0"/>
        <w:spacing w:line="240" w:lineRule="auto"/>
        <w:rPr>
          <w:rFonts w:ascii="Arial" w:hAnsi="Arial" w:cs="Arial"/>
        </w:rPr>
      </w:pPr>
    </w:p>
    <w:p w14:paraId="21C9D033" w14:textId="5644F2F1" w:rsidR="00204E20" w:rsidRDefault="00204E20" w:rsidP="00204E20">
      <w:pPr>
        <w:pStyle w:val="BlockSeparator"/>
        <w:widowControl w:val="0"/>
        <w:spacing w:line="240" w:lineRule="auto"/>
        <w:rPr>
          <w:rFonts w:ascii="Arial" w:hAnsi="Arial" w:cs="Arial"/>
        </w:rPr>
      </w:pPr>
    </w:p>
    <w:p w14:paraId="2E28ED28" w14:textId="731ED6B1" w:rsidR="00204E20" w:rsidRDefault="00204E20" w:rsidP="00204E20">
      <w:pPr>
        <w:pStyle w:val="BlockSeparator"/>
        <w:widowControl w:val="0"/>
        <w:spacing w:line="240" w:lineRule="auto"/>
        <w:rPr>
          <w:rFonts w:ascii="Arial" w:hAnsi="Arial" w:cs="Arial"/>
        </w:rPr>
      </w:pPr>
    </w:p>
    <w:p w14:paraId="011F493A" w14:textId="77777777" w:rsidR="00204E20" w:rsidRPr="00204E20" w:rsidRDefault="00204E20" w:rsidP="00204E20">
      <w:pPr>
        <w:pStyle w:val="BlockSeparator"/>
        <w:widowControl w:val="0"/>
        <w:spacing w:line="240" w:lineRule="auto"/>
        <w:rPr>
          <w:rFonts w:ascii="Arial" w:hAnsi="Arial" w:cs="Arial"/>
        </w:rPr>
      </w:pPr>
    </w:p>
    <w:p w14:paraId="2E81BF16" w14:textId="5C110F34" w:rsidR="000A398C" w:rsidRPr="00204E20" w:rsidRDefault="00C818E2" w:rsidP="00204E20">
      <w:pPr>
        <w:pStyle w:val="QDisplayLogic"/>
        <w:widowControl w:val="0"/>
        <w:spacing w:before="0" w:after="0"/>
        <w:rPr>
          <w:rFonts w:ascii="Arial" w:hAnsi="Arial" w:cs="Arial"/>
        </w:rPr>
      </w:pPr>
      <w:r w:rsidRPr="00204E20">
        <w:rPr>
          <w:rFonts w:ascii="Arial" w:hAnsi="Arial" w:cs="Arial"/>
        </w:rPr>
        <w:lastRenderedPageBreak/>
        <w:t xml:space="preserve">Please note: The exact question that councils will be asked now will depend on their responses to Q1. To show all possible options for all service types, would take this document to over 50 pages. Therefore, the information provided below </w:t>
      </w:r>
      <w:r w:rsidR="000102B3" w:rsidRPr="00204E20">
        <w:rPr>
          <w:rFonts w:ascii="Arial" w:hAnsi="Arial" w:cs="Arial"/>
        </w:rPr>
        <w:t xml:space="preserve">are the options a council could </w:t>
      </w:r>
      <w:proofErr w:type="gramStart"/>
      <w:r w:rsidR="000102B3" w:rsidRPr="00204E20">
        <w:rPr>
          <w:rFonts w:ascii="Arial" w:hAnsi="Arial" w:cs="Arial"/>
        </w:rPr>
        <w:t>choose</w:t>
      </w:r>
      <w:proofErr w:type="gramEnd"/>
      <w:r w:rsidR="000102B3" w:rsidRPr="00204E20">
        <w:rPr>
          <w:rFonts w:ascii="Arial" w:hAnsi="Arial" w:cs="Arial"/>
        </w:rPr>
        <w:t xml:space="preserve"> and they are </w:t>
      </w:r>
      <w:r w:rsidR="001D708E" w:rsidRPr="00204E20">
        <w:rPr>
          <w:rFonts w:ascii="Arial" w:hAnsi="Arial" w:cs="Arial"/>
        </w:rPr>
        <w:t xml:space="preserve">just </w:t>
      </w:r>
      <w:r w:rsidR="000102B3" w:rsidRPr="00204E20">
        <w:rPr>
          <w:rFonts w:ascii="Arial" w:hAnsi="Arial" w:cs="Arial"/>
        </w:rPr>
        <w:t>s</w:t>
      </w:r>
      <w:r w:rsidR="001D708E" w:rsidRPr="00204E20">
        <w:rPr>
          <w:rFonts w:ascii="Arial" w:hAnsi="Arial" w:cs="Arial"/>
        </w:rPr>
        <w:t xml:space="preserve">hown for Nursing Care. In the online SAQ, the same questions will be asked for all service types. </w:t>
      </w:r>
    </w:p>
    <w:p w14:paraId="569B1BA3" w14:textId="77777777" w:rsidR="00204E20" w:rsidRDefault="00204E20" w:rsidP="00204E20">
      <w:pPr>
        <w:widowControl w:val="0"/>
        <w:spacing w:line="240" w:lineRule="auto"/>
        <w:rPr>
          <w:rFonts w:ascii="Arial" w:hAnsi="Arial" w:cs="Arial"/>
          <w:bCs/>
        </w:rPr>
      </w:pPr>
    </w:p>
    <w:p w14:paraId="4EDB0701" w14:textId="35108A6C" w:rsidR="00CB6275" w:rsidRPr="00204E20" w:rsidRDefault="005A4CC4" w:rsidP="00204E20">
      <w:pPr>
        <w:widowControl w:val="0"/>
        <w:spacing w:line="240" w:lineRule="auto"/>
        <w:rPr>
          <w:rFonts w:ascii="Arial" w:hAnsi="Arial" w:cs="Arial"/>
          <w:bCs/>
        </w:rPr>
      </w:pPr>
      <w:r w:rsidRPr="00204E20">
        <w:rPr>
          <w:rFonts w:ascii="Arial" w:hAnsi="Arial" w:cs="Arial"/>
          <w:bCs/>
        </w:rPr>
        <w:t xml:space="preserve">3. Your response to Question 1 indicated that you are </w:t>
      </w:r>
      <w:r w:rsidRPr="00204E20">
        <w:rPr>
          <w:rFonts w:ascii="Arial" w:hAnsi="Arial" w:cs="Arial"/>
          <w:b/>
        </w:rPr>
        <w:t>extremely concerned</w:t>
      </w:r>
      <w:r w:rsidRPr="00204E20">
        <w:rPr>
          <w:rFonts w:ascii="Arial" w:hAnsi="Arial" w:cs="Arial"/>
          <w:bCs/>
        </w:rPr>
        <w:t xml:space="preserve"> about the ability of the local care market for nursing care to provide the capacity needed between now and the end of March 2021, and feel that a point of crisis that compromises your council’s ability to ensure continuity of care has already been reached, or is expected to be reached before Christmas (between now and 15/12/2020).</w:t>
      </w:r>
    </w:p>
    <w:p w14:paraId="43A88A9A" w14:textId="77777777" w:rsidR="00CB6275" w:rsidRPr="00204E20" w:rsidRDefault="00CB6275" w:rsidP="00204E20">
      <w:pPr>
        <w:widowControl w:val="0"/>
        <w:spacing w:line="240" w:lineRule="auto"/>
        <w:rPr>
          <w:rFonts w:ascii="Arial" w:hAnsi="Arial" w:cs="Arial"/>
        </w:rPr>
      </w:pPr>
    </w:p>
    <w:p w14:paraId="33DA1C99" w14:textId="77777777" w:rsidR="00CB6275" w:rsidRPr="00204E20" w:rsidRDefault="00CB6275" w:rsidP="00204E20">
      <w:pPr>
        <w:pStyle w:val="QuestionSeparator"/>
        <w:widowControl w:val="0"/>
        <w:spacing w:before="0" w:after="0" w:line="240" w:lineRule="auto"/>
        <w:rPr>
          <w:rFonts w:ascii="Arial" w:hAnsi="Arial" w:cs="Arial"/>
        </w:rPr>
      </w:pPr>
    </w:p>
    <w:p w14:paraId="54C4ECE5" w14:textId="744E3D0C" w:rsidR="00CB6275" w:rsidRPr="00204E20" w:rsidRDefault="005A4CC4" w:rsidP="00204E20">
      <w:pPr>
        <w:widowControl w:val="0"/>
        <w:spacing w:line="240" w:lineRule="auto"/>
        <w:rPr>
          <w:rFonts w:ascii="Arial" w:hAnsi="Arial" w:cs="Arial"/>
          <w:bCs/>
        </w:rPr>
      </w:pPr>
      <w:r w:rsidRPr="00204E20">
        <w:rPr>
          <w:rFonts w:ascii="Arial" w:hAnsi="Arial" w:cs="Arial"/>
          <w:bCs/>
        </w:rPr>
        <w:t xml:space="preserve">3. Your response to Question 1 indicated that you are </w:t>
      </w:r>
      <w:r w:rsidRPr="00204E20">
        <w:rPr>
          <w:rFonts w:ascii="Arial" w:hAnsi="Arial" w:cs="Arial"/>
          <w:b/>
        </w:rPr>
        <w:t>moderately concerned</w:t>
      </w:r>
      <w:r w:rsidRPr="00204E20">
        <w:rPr>
          <w:rFonts w:ascii="Arial" w:hAnsi="Arial" w:cs="Arial"/>
          <w:bCs/>
        </w:rPr>
        <w:t xml:space="preserve"> about the ability of the local care market for nursing care to provide the capacity needed between now and the end of March 2021, and expect to reach a point of crisis that compromises your council’s ability to ensure continuity of care between Christmas and the end of March 2021 (between 15/12/2020 and 31/03/2021).</w:t>
      </w:r>
    </w:p>
    <w:p w14:paraId="21C0DF17" w14:textId="77777777" w:rsidR="00CB6275" w:rsidRPr="00204E20" w:rsidRDefault="00CB6275" w:rsidP="00204E20">
      <w:pPr>
        <w:widowControl w:val="0"/>
        <w:spacing w:line="240" w:lineRule="auto"/>
        <w:rPr>
          <w:rFonts w:ascii="Arial" w:hAnsi="Arial" w:cs="Arial"/>
        </w:rPr>
      </w:pPr>
    </w:p>
    <w:p w14:paraId="7F3B3D48" w14:textId="77777777" w:rsidR="00CB6275" w:rsidRPr="00204E20" w:rsidRDefault="00CB6275" w:rsidP="00204E20">
      <w:pPr>
        <w:pStyle w:val="QuestionSeparator"/>
        <w:widowControl w:val="0"/>
        <w:spacing w:before="0" w:after="0" w:line="240" w:lineRule="auto"/>
        <w:rPr>
          <w:rFonts w:ascii="Arial" w:hAnsi="Arial" w:cs="Arial"/>
        </w:rPr>
      </w:pPr>
    </w:p>
    <w:p w14:paraId="49FA6D38" w14:textId="7FBD420B" w:rsidR="00CB6275" w:rsidRPr="00204E20" w:rsidRDefault="005A4CC4" w:rsidP="00204E20">
      <w:pPr>
        <w:widowControl w:val="0"/>
        <w:spacing w:line="240" w:lineRule="auto"/>
        <w:rPr>
          <w:rFonts w:ascii="Arial" w:hAnsi="Arial" w:cs="Arial"/>
          <w:bCs/>
        </w:rPr>
      </w:pPr>
      <w:r w:rsidRPr="00204E20">
        <w:rPr>
          <w:rFonts w:ascii="Arial" w:hAnsi="Arial" w:cs="Arial"/>
          <w:bCs/>
        </w:rPr>
        <w:t xml:space="preserve">3. Your response to Question 1 indicated that you are </w:t>
      </w:r>
      <w:r w:rsidRPr="00204E20">
        <w:rPr>
          <w:rFonts w:ascii="Arial" w:hAnsi="Arial" w:cs="Arial"/>
          <w:b/>
        </w:rPr>
        <w:t>somewhat concerned</w:t>
      </w:r>
      <w:r w:rsidRPr="00204E20">
        <w:rPr>
          <w:rFonts w:ascii="Arial" w:hAnsi="Arial" w:cs="Arial"/>
          <w:bCs/>
        </w:rPr>
        <w:t xml:space="preserve"> about the ability of the local care market for nursing care to provide the capacity needed between now and the end of March 2021, and expect serious challenges which may compromise your council's ability to ensure continuity of care between now and the end of March 2021.</w:t>
      </w:r>
    </w:p>
    <w:p w14:paraId="273CD7DC" w14:textId="77777777" w:rsidR="00CB6275" w:rsidRPr="00204E20" w:rsidRDefault="00CB6275" w:rsidP="00204E20">
      <w:pPr>
        <w:widowControl w:val="0"/>
        <w:spacing w:line="240" w:lineRule="auto"/>
        <w:rPr>
          <w:rFonts w:ascii="Arial" w:hAnsi="Arial" w:cs="Arial"/>
        </w:rPr>
      </w:pPr>
    </w:p>
    <w:p w14:paraId="6431D695" w14:textId="77777777" w:rsidR="00CB6275" w:rsidRPr="00204E20" w:rsidRDefault="00CB6275" w:rsidP="00204E20">
      <w:pPr>
        <w:pStyle w:val="QuestionSeparator"/>
        <w:widowControl w:val="0"/>
        <w:spacing w:before="0" w:after="0" w:line="240" w:lineRule="auto"/>
        <w:rPr>
          <w:rFonts w:ascii="Arial" w:hAnsi="Arial" w:cs="Arial"/>
        </w:rPr>
      </w:pPr>
    </w:p>
    <w:p w14:paraId="1B4009AD" w14:textId="06FC92F5" w:rsidR="00CB6275" w:rsidRPr="00204E20" w:rsidRDefault="005A4CC4" w:rsidP="00204E20">
      <w:pPr>
        <w:widowControl w:val="0"/>
        <w:spacing w:line="240" w:lineRule="auto"/>
        <w:rPr>
          <w:rFonts w:ascii="Arial" w:hAnsi="Arial" w:cs="Arial"/>
          <w:bCs/>
        </w:rPr>
      </w:pPr>
      <w:r w:rsidRPr="00204E20">
        <w:rPr>
          <w:rFonts w:ascii="Arial" w:hAnsi="Arial" w:cs="Arial"/>
          <w:bCs/>
        </w:rPr>
        <w:t xml:space="preserve">3. Your response to Question 1 indicated that you are </w:t>
      </w:r>
      <w:r w:rsidRPr="00204E20">
        <w:rPr>
          <w:rFonts w:ascii="Arial" w:hAnsi="Arial" w:cs="Arial"/>
          <w:b/>
        </w:rPr>
        <w:t>slightly concerned</w:t>
      </w:r>
      <w:r w:rsidRPr="00204E20">
        <w:rPr>
          <w:rFonts w:ascii="Arial" w:hAnsi="Arial" w:cs="Arial"/>
          <w:bCs/>
        </w:rPr>
        <w:t xml:space="preserve"> about the ability of the local care market for nursing care to provide the capacity needed between now and the end of March 2021, and expect serious challenges between now and the end of March 2021, but are confident that these will be addressed through your plans to ensure continuity of care is not compromised.</w:t>
      </w:r>
    </w:p>
    <w:p w14:paraId="02BFFD3B" w14:textId="77777777" w:rsidR="00CB6275" w:rsidRPr="00204E20" w:rsidRDefault="00CB6275" w:rsidP="00204E20">
      <w:pPr>
        <w:widowControl w:val="0"/>
        <w:spacing w:line="240" w:lineRule="auto"/>
        <w:rPr>
          <w:rFonts w:ascii="Arial" w:hAnsi="Arial" w:cs="Arial"/>
        </w:rPr>
      </w:pPr>
    </w:p>
    <w:p w14:paraId="1A626992" w14:textId="77777777" w:rsidR="00CB6275" w:rsidRPr="00204E20" w:rsidRDefault="00CB6275" w:rsidP="00204E20">
      <w:pPr>
        <w:pStyle w:val="QuestionSeparator"/>
        <w:widowControl w:val="0"/>
        <w:spacing w:before="0" w:after="0" w:line="240" w:lineRule="auto"/>
        <w:rPr>
          <w:rFonts w:ascii="Arial" w:hAnsi="Arial" w:cs="Arial"/>
        </w:rPr>
      </w:pPr>
    </w:p>
    <w:p w14:paraId="3CB4926F" w14:textId="220C2FEA" w:rsidR="00CB6275" w:rsidRPr="00204E20" w:rsidRDefault="005A4CC4" w:rsidP="00204E20">
      <w:pPr>
        <w:widowControl w:val="0"/>
        <w:spacing w:line="240" w:lineRule="auto"/>
        <w:rPr>
          <w:rFonts w:ascii="Arial" w:hAnsi="Arial" w:cs="Arial"/>
          <w:bCs/>
        </w:rPr>
      </w:pPr>
      <w:r w:rsidRPr="00204E20">
        <w:rPr>
          <w:rFonts w:ascii="Arial" w:hAnsi="Arial" w:cs="Arial"/>
          <w:bCs/>
        </w:rPr>
        <w:t xml:space="preserve">3. Your response to Question 1 indicated that you are </w:t>
      </w:r>
      <w:r w:rsidRPr="00204E20">
        <w:rPr>
          <w:rFonts w:ascii="Arial" w:hAnsi="Arial" w:cs="Arial"/>
          <w:b/>
        </w:rPr>
        <w:t>not at all concerned</w:t>
      </w:r>
      <w:r w:rsidRPr="00204E20">
        <w:rPr>
          <w:rFonts w:ascii="Arial" w:hAnsi="Arial" w:cs="Arial"/>
          <w:bCs/>
        </w:rPr>
        <w:t xml:space="preserve"> about the ability of the local care market for nursing care to provide the capacity needed between now and the end of March 2021, and given current knowledge, intelligence and plans you don’t expect to face a crisis or serious challenges in relation to continuity of care before the end of March 2021.</w:t>
      </w:r>
    </w:p>
    <w:p w14:paraId="76627CDE" w14:textId="77777777" w:rsidR="00CB6275" w:rsidRPr="00204E20" w:rsidRDefault="00CB6275" w:rsidP="00204E20">
      <w:pPr>
        <w:widowControl w:val="0"/>
        <w:spacing w:line="240" w:lineRule="auto"/>
        <w:rPr>
          <w:rFonts w:ascii="Arial" w:hAnsi="Arial" w:cs="Arial"/>
        </w:rPr>
      </w:pPr>
    </w:p>
    <w:p w14:paraId="3B5D5AF7" w14:textId="2848F28A" w:rsidR="00CB6275" w:rsidRDefault="00CB6275" w:rsidP="00204E20">
      <w:pPr>
        <w:pStyle w:val="QuestionSeparator"/>
        <w:widowControl w:val="0"/>
        <w:spacing w:before="0" w:after="0" w:line="240" w:lineRule="auto"/>
        <w:rPr>
          <w:rFonts w:ascii="Arial" w:hAnsi="Arial" w:cs="Arial"/>
        </w:rPr>
      </w:pPr>
    </w:p>
    <w:p w14:paraId="118D6204" w14:textId="77F5F62C" w:rsidR="00204E20" w:rsidRDefault="00204E20" w:rsidP="00204E20">
      <w:pPr>
        <w:pStyle w:val="QuestionSeparator"/>
        <w:widowControl w:val="0"/>
        <w:spacing w:before="0" w:after="0" w:line="240" w:lineRule="auto"/>
        <w:rPr>
          <w:rFonts w:ascii="Arial" w:hAnsi="Arial" w:cs="Arial"/>
        </w:rPr>
      </w:pPr>
    </w:p>
    <w:p w14:paraId="31F1FFD1" w14:textId="2BEFC088" w:rsidR="00204E20" w:rsidRDefault="00204E20" w:rsidP="00204E20">
      <w:pPr>
        <w:pStyle w:val="QuestionSeparator"/>
        <w:widowControl w:val="0"/>
        <w:spacing w:before="0" w:after="0" w:line="240" w:lineRule="auto"/>
        <w:rPr>
          <w:rFonts w:ascii="Arial" w:hAnsi="Arial" w:cs="Arial"/>
        </w:rPr>
      </w:pPr>
    </w:p>
    <w:p w14:paraId="27B9DF73" w14:textId="20BE018A" w:rsidR="00204E20" w:rsidRDefault="00204E20" w:rsidP="00204E20">
      <w:pPr>
        <w:pStyle w:val="QuestionSeparator"/>
        <w:widowControl w:val="0"/>
        <w:spacing w:before="0" w:after="0" w:line="240" w:lineRule="auto"/>
        <w:rPr>
          <w:rFonts w:ascii="Arial" w:hAnsi="Arial" w:cs="Arial"/>
        </w:rPr>
      </w:pPr>
    </w:p>
    <w:p w14:paraId="344DDEE7" w14:textId="2A6D209B" w:rsidR="00204E20" w:rsidRDefault="00204E20" w:rsidP="00204E20">
      <w:pPr>
        <w:pStyle w:val="QuestionSeparator"/>
        <w:widowControl w:val="0"/>
        <w:spacing w:before="0" w:after="0" w:line="240" w:lineRule="auto"/>
        <w:rPr>
          <w:rFonts w:ascii="Arial" w:hAnsi="Arial" w:cs="Arial"/>
        </w:rPr>
      </w:pPr>
    </w:p>
    <w:p w14:paraId="3788A83C" w14:textId="10AADC0B" w:rsidR="00204E20" w:rsidRDefault="00204E20" w:rsidP="00204E20">
      <w:pPr>
        <w:pStyle w:val="QuestionSeparator"/>
        <w:widowControl w:val="0"/>
        <w:spacing w:before="0" w:after="0" w:line="240" w:lineRule="auto"/>
        <w:rPr>
          <w:rFonts w:ascii="Arial" w:hAnsi="Arial" w:cs="Arial"/>
        </w:rPr>
      </w:pPr>
    </w:p>
    <w:p w14:paraId="05C84819" w14:textId="77777777" w:rsidR="00204E20" w:rsidRPr="00204E20" w:rsidRDefault="00204E20" w:rsidP="00204E20">
      <w:pPr>
        <w:pStyle w:val="QuestionSeparator"/>
        <w:widowControl w:val="0"/>
        <w:spacing w:before="0" w:after="0" w:line="240" w:lineRule="auto"/>
        <w:rPr>
          <w:rFonts w:ascii="Arial" w:hAnsi="Arial" w:cs="Arial"/>
        </w:rPr>
      </w:pPr>
    </w:p>
    <w:p w14:paraId="6325D0D0" w14:textId="7AD39F19" w:rsidR="000A398C" w:rsidRPr="00204E20" w:rsidRDefault="000A398C" w:rsidP="00204E20">
      <w:pPr>
        <w:pStyle w:val="QDisplayLogic"/>
        <w:widowControl w:val="0"/>
        <w:spacing w:before="0" w:after="0"/>
        <w:rPr>
          <w:rFonts w:ascii="Arial" w:hAnsi="Arial" w:cs="Arial"/>
        </w:rPr>
      </w:pPr>
      <w:r w:rsidRPr="00204E20">
        <w:rPr>
          <w:rFonts w:ascii="Arial" w:hAnsi="Arial" w:cs="Arial"/>
        </w:rPr>
        <w:t>Please note: As with Q3, the exact question that councils will be asked here depends on their responses to previous questions. To show all possible options for all service types, would take this document to over 50 pages. Therefore, the information provided below is shortened, but will help you see what questions will be asked in the online SAQ.</w:t>
      </w:r>
    </w:p>
    <w:p w14:paraId="1DBC7D76" w14:textId="77777777" w:rsidR="000A398C" w:rsidRPr="00204E20" w:rsidRDefault="000A398C" w:rsidP="00204E20">
      <w:pPr>
        <w:pStyle w:val="QuestionSeparator"/>
        <w:widowControl w:val="0"/>
        <w:spacing w:before="0" w:after="0" w:line="240" w:lineRule="auto"/>
        <w:rPr>
          <w:rFonts w:ascii="Arial" w:hAnsi="Arial" w:cs="Arial"/>
        </w:rPr>
      </w:pPr>
    </w:p>
    <w:p w14:paraId="637ADDEE" w14:textId="3B1D502A" w:rsidR="00CB6275" w:rsidRPr="00204E20" w:rsidRDefault="005A4CC4" w:rsidP="00204E20">
      <w:pPr>
        <w:widowControl w:val="0"/>
        <w:spacing w:line="240" w:lineRule="auto"/>
        <w:rPr>
          <w:rFonts w:ascii="Arial" w:hAnsi="Arial" w:cs="Arial"/>
        </w:rPr>
      </w:pPr>
      <w:r w:rsidRPr="00204E20">
        <w:rPr>
          <w:rFonts w:ascii="Arial" w:hAnsi="Arial" w:cs="Arial"/>
          <w:b/>
          <w:i/>
        </w:rPr>
        <w:t>This question is about your view of if the council will reach a tipping point, when and what will be the cause of this. You should use your own interpretation of what a tipping point looks like locally, but the tipping point is likely to be signified by, for example a crisis in the local social care market and/or the council taking the view that they can no longer reasonably expect to be able to access the type and level of provision needed to meet the social care needs of local people. The question asks you to provide a judgement on if you feel a tipping point will be reached locally, the scale of change that would lead to this tipping point and the main cause of this change. </w:t>
      </w:r>
      <w:r w:rsidRPr="00204E20">
        <w:rPr>
          <w:rFonts w:ascii="Arial" w:hAnsi="Arial" w:cs="Arial"/>
          <w:b/>
        </w:rPr>
        <w:br/>
        <w:t xml:space="preserve"> </w:t>
      </w:r>
      <w:r w:rsidRPr="00204E20">
        <w:rPr>
          <w:rFonts w:ascii="Arial" w:hAnsi="Arial" w:cs="Arial"/>
          <w:b/>
        </w:rPr>
        <w:br/>
        <w:t xml:space="preserve">In thinking about your response to Question 1, please could you indicate below what scale of change you feel would precipitate a tipping point, beyond which the council’s ability to ensure service continuity and/or secure alternative provision where needed for that service area would be critically compromised. The type of change could be due to increased demand, reduced access to provision or a combination of both. This includes the provision for both council commissioned services and self-funded care.    </w:t>
      </w:r>
      <w:r w:rsidRPr="00204E20">
        <w:rPr>
          <w:rFonts w:ascii="Arial" w:hAnsi="Arial" w:cs="Arial"/>
          <w:b/>
        </w:rPr>
        <w:br/>
      </w:r>
      <w:r w:rsidRPr="00204E20">
        <w:rPr>
          <w:rFonts w:ascii="Arial" w:hAnsi="Arial" w:cs="Arial"/>
          <w:bCs/>
        </w:rPr>
        <w:t xml:space="preserve">   </w:t>
      </w:r>
      <w:r w:rsidRPr="00204E20">
        <w:rPr>
          <w:rFonts w:ascii="Arial" w:hAnsi="Arial" w:cs="Arial"/>
          <w:bCs/>
        </w:rPr>
        <w:br/>
      </w:r>
      <w:r w:rsidRPr="00204E20">
        <w:rPr>
          <w:rFonts w:ascii="Arial" w:hAnsi="Arial" w:cs="Arial"/>
        </w:rPr>
        <w:t>In your opinion what is the scale of change that would lead to a tipping point between now and the end of March 2021? </w:t>
      </w:r>
    </w:p>
    <w:p w14:paraId="7BA0E832" w14:textId="1CF85CC2" w:rsidR="00CB6275" w:rsidRPr="00204E20" w:rsidRDefault="005A4CC4" w:rsidP="00204E20">
      <w:pPr>
        <w:pStyle w:val="ListParagraph"/>
        <w:widowControl w:val="0"/>
        <w:numPr>
          <w:ilvl w:val="0"/>
          <w:numId w:val="4"/>
        </w:numPr>
        <w:spacing w:before="0"/>
        <w:rPr>
          <w:rFonts w:ascii="Arial" w:hAnsi="Arial" w:cs="Arial"/>
        </w:rPr>
      </w:pPr>
      <w:r w:rsidRPr="00204E20">
        <w:rPr>
          <w:rFonts w:ascii="Arial" w:hAnsi="Arial" w:cs="Arial"/>
        </w:rPr>
        <w:t xml:space="preserve">Net reduction in availability of suitable provision of less than 10% (1) </w:t>
      </w:r>
    </w:p>
    <w:p w14:paraId="66F8C637" w14:textId="7F0B49A0" w:rsidR="00CB6275" w:rsidRPr="00204E20" w:rsidRDefault="005A4CC4" w:rsidP="00204E20">
      <w:pPr>
        <w:pStyle w:val="ListParagraph"/>
        <w:widowControl w:val="0"/>
        <w:numPr>
          <w:ilvl w:val="0"/>
          <w:numId w:val="4"/>
        </w:numPr>
        <w:spacing w:before="0"/>
        <w:rPr>
          <w:rFonts w:ascii="Arial" w:hAnsi="Arial" w:cs="Arial"/>
        </w:rPr>
      </w:pPr>
      <w:r w:rsidRPr="00204E20">
        <w:rPr>
          <w:rFonts w:ascii="Arial" w:hAnsi="Arial" w:cs="Arial"/>
        </w:rPr>
        <w:t xml:space="preserve">Net reduction in availability of suitable provision of between 10 - 20% (2) </w:t>
      </w:r>
    </w:p>
    <w:p w14:paraId="70D91627" w14:textId="6F148671" w:rsidR="00CB6275" w:rsidRPr="00204E20" w:rsidRDefault="005A4CC4" w:rsidP="00204E20">
      <w:pPr>
        <w:pStyle w:val="ListParagraph"/>
        <w:widowControl w:val="0"/>
        <w:numPr>
          <w:ilvl w:val="0"/>
          <w:numId w:val="4"/>
        </w:numPr>
        <w:spacing w:before="0"/>
        <w:rPr>
          <w:rFonts w:ascii="Arial" w:hAnsi="Arial" w:cs="Arial"/>
        </w:rPr>
      </w:pPr>
      <w:r w:rsidRPr="00204E20">
        <w:rPr>
          <w:rFonts w:ascii="Arial" w:hAnsi="Arial" w:cs="Arial"/>
        </w:rPr>
        <w:t xml:space="preserve">Net reduction in availability of suitable provision of over 20% (3) </w:t>
      </w:r>
    </w:p>
    <w:p w14:paraId="5333BEC4" w14:textId="77777777" w:rsidR="00CB6275" w:rsidRPr="00204E20" w:rsidRDefault="005A4CC4" w:rsidP="00204E20">
      <w:pPr>
        <w:pStyle w:val="ListParagraph"/>
        <w:widowControl w:val="0"/>
        <w:numPr>
          <w:ilvl w:val="0"/>
          <w:numId w:val="4"/>
        </w:numPr>
        <w:spacing w:before="0"/>
        <w:rPr>
          <w:rFonts w:ascii="Arial" w:hAnsi="Arial" w:cs="Arial"/>
        </w:rPr>
      </w:pPr>
      <w:r w:rsidRPr="00204E20">
        <w:rPr>
          <w:rFonts w:ascii="Arial" w:hAnsi="Arial" w:cs="Arial"/>
        </w:rPr>
        <w:t>Other trigger point (please specify in the box below)  (4) ________________________________________________</w:t>
      </w:r>
    </w:p>
    <w:p w14:paraId="74B348AF" w14:textId="77777777" w:rsidR="000A398C" w:rsidRPr="00204E20" w:rsidRDefault="000A398C" w:rsidP="00204E20">
      <w:pPr>
        <w:widowControl w:val="0"/>
        <w:spacing w:line="240" w:lineRule="auto"/>
        <w:rPr>
          <w:rFonts w:ascii="Arial" w:hAnsi="Arial" w:cs="Arial"/>
        </w:rPr>
      </w:pPr>
    </w:p>
    <w:p w14:paraId="5AA94DA1" w14:textId="0693F1E3" w:rsidR="00CB6275" w:rsidRPr="00204E20" w:rsidRDefault="005A4CC4" w:rsidP="00204E20">
      <w:pPr>
        <w:widowControl w:val="0"/>
        <w:spacing w:line="240" w:lineRule="auto"/>
        <w:rPr>
          <w:rFonts w:ascii="Arial" w:hAnsi="Arial" w:cs="Arial"/>
        </w:rPr>
      </w:pPr>
      <w:r w:rsidRPr="00204E20">
        <w:rPr>
          <w:rFonts w:ascii="Arial" w:hAnsi="Arial" w:cs="Arial"/>
        </w:rPr>
        <w:t>What do you anticipate would be the most likely cause of the net reduction that would lead to a tipping point between now and the end of March 2021?</w:t>
      </w:r>
    </w:p>
    <w:p w14:paraId="2C13F474" w14:textId="01769F0E" w:rsidR="00CB6275" w:rsidRPr="00204E20" w:rsidRDefault="005A4CC4" w:rsidP="00204E20">
      <w:pPr>
        <w:pStyle w:val="ListParagraph"/>
        <w:widowControl w:val="0"/>
        <w:numPr>
          <w:ilvl w:val="0"/>
          <w:numId w:val="4"/>
        </w:numPr>
        <w:spacing w:before="0"/>
        <w:rPr>
          <w:rFonts w:ascii="Arial" w:hAnsi="Arial" w:cs="Arial"/>
        </w:rPr>
      </w:pPr>
      <w:r w:rsidRPr="00204E20">
        <w:rPr>
          <w:rFonts w:ascii="Arial" w:hAnsi="Arial" w:cs="Arial"/>
        </w:rPr>
        <w:t xml:space="preserve">Predominantly due to increased demand for support (1) </w:t>
      </w:r>
    </w:p>
    <w:p w14:paraId="1495CD40" w14:textId="3EC09542" w:rsidR="00CB6275" w:rsidRPr="00204E20" w:rsidRDefault="005A4CC4" w:rsidP="00204E20">
      <w:pPr>
        <w:pStyle w:val="ListParagraph"/>
        <w:widowControl w:val="0"/>
        <w:numPr>
          <w:ilvl w:val="0"/>
          <w:numId w:val="4"/>
        </w:numPr>
        <w:spacing w:before="0"/>
        <w:rPr>
          <w:rFonts w:ascii="Arial" w:hAnsi="Arial" w:cs="Arial"/>
        </w:rPr>
      </w:pPr>
      <w:r w:rsidRPr="00204E20">
        <w:rPr>
          <w:rFonts w:ascii="Arial" w:hAnsi="Arial" w:cs="Arial"/>
        </w:rPr>
        <w:t xml:space="preserve">Predominantly due to a decrease in access to suitable provision (2) </w:t>
      </w:r>
    </w:p>
    <w:p w14:paraId="51EFD230" w14:textId="7D2ACF27" w:rsidR="00CB6275" w:rsidRPr="00204E20" w:rsidRDefault="005A4CC4" w:rsidP="00204E20">
      <w:pPr>
        <w:pStyle w:val="ListParagraph"/>
        <w:widowControl w:val="0"/>
        <w:numPr>
          <w:ilvl w:val="0"/>
          <w:numId w:val="4"/>
        </w:numPr>
        <w:spacing w:before="0"/>
        <w:rPr>
          <w:rFonts w:ascii="Arial" w:hAnsi="Arial" w:cs="Arial"/>
        </w:rPr>
      </w:pPr>
      <w:r w:rsidRPr="00204E20">
        <w:rPr>
          <w:rFonts w:ascii="Arial" w:hAnsi="Arial" w:cs="Arial"/>
        </w:rPr>
        <w:t xml:space="preserve">A combination of increased demand and a decrease in access to suitable provision (3) </w:t>
      </w:r>
    </w:p>
    <w:p w14:paraId="785F4F47" w14:textId="6E5A1017" w:rsidR="00CB6275" w:rsidRPr="00204E20" w:rsidRDefault="005A4CC4" w:rsidP="00204E20">
      <w:pPr>
        <w:pStyle w:val="ListParagraph"/>
        <w:widowControl w:val="0"/>
        <w:numPr>
          <w:ilvl w:val="0"/>
          <w:numId w:val="4"/>
        </w:numPr>
        <w:spacing w:before="0"/>
        <w:rPr>
          <w:rFonts w:ascii="Arial" w:hAnsi="Arial" w:cs="Arial"/>
        </w:rPr>
      </w:pPr>
      <w:r w:rsidRPr="00204E20">
        <w:rPr>
          <w:rFonts w:ascii="Arial" w:hAnsi="Arial" w:cs="Arial"/>
        </w:rPr>
        <w:t>Other trigger point (please specify in the box below) (4) ________________________________________________</w:t>
      </w:r>
    </w:p>
    <w:p w14:paraId="7B7160CF" w14:textId="77777777" w:rsidR="00CB6275" w:rsidRPr="00204E20" w:rsidRDefault="00CB6275" w:rsidP="00204E20">
      <w:pPr>
        <w:widowControl w:val="0"/>
        <w:spacing w:line="240" w:lineRule="auto"/>
        <w:rPr>
          <w:rFonts w:ascii="Arial" w:hAnsi="Arial" w:cs="Arial"/>
        </w:rPr>
      </w:pPr>
    </w:p>
    <w:p w14:paraId="479BD584" w14:textId="77777777" w:rsidR="00CB6275" w:rsidRPr="00204E20" w:rsidRDefault="00CB6275" w:rsidP="00204E20">
      <w:pPr>
        <w:pStyle w:val="QuestionSeparator"/>
        <w:widowControl w:val="0"/>
        <w:spacing w:before="0" w:after="0" w:line="240" w:lineRule="auto"/>
        <w:rPr>
          <w:rFonts w:ascii="Arial" w:hAnsi="Arial" w:cs="Arial"/>
        </w:rPr>
      </w:pPr>
    </w:p>
    <w:p w14:paraId="0024E4CD" w14:textId="3D202C1F" w:rsidR="00CB6275" w:rsidRPr="00204E20" w:rsidRDefault="005A4CC4" w:rsidP="00204E20">
      <w:pPr>
        <w:widowControl w:val="0"/>
        <w:spacing w:line="240" w:lineRule="auto"/>
        <w:rPr>
          <w:rFonts w:ascii="Arial" w:hAnsi="Arial" w:cs="Arial"/>
        </w:rPr>
      </w:pPr>
      <w:r w:rsidRPr="00204E20">
        <w:rPr>
          <w:rFonts w:ascii="Arial" w:hAnsi="Arial" w:cs="Arial"/>
        </w:rPr>
        <w:t>What support or actions do you feel are necessary? Please include any details of actions needed now, and/or at the tipping point.</w:t>
      </w:r>
    </w:p>
    <w:p w14:paraId="226A2D85"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5E60FEC3"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4A1A76F3"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745228A2"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0EEDBF52"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51D178FE" w14:textId="77777777" w:rsidR="00CB6275" w:rsidRPr="00204E20" w:rsidRDefault="00CB6275" w:rsidP="00204E20">
      <w:pPr>
        <w:widowControl w:val="0"/>
        <w:spacing w:line="240" w:lineRule="auto"/>
        <w:rPr>
          <w:rFonts w:ascii="Arial" w:hAnsi="Arial" w:cs="Arial"/>
        </w:rPr>
      </w:pPr>
    </w:p>
    <w:p w14:paraId="6C1B77B2" w14:textId="77777777" w:rsidR="00CB6275" w:rsidRPr="00204E20" w:rsidRDefault="00CB6275" w:rsidP="00204E20">
      <w:pPr>
        <w:pStyle w:val="QuestionSeparator"/>
        <w:widowControl w:val="0"/>
        <w:spacing w:before="0" w:after="0" w:line="240" w:lineRule="auto"/>
        <w:rPr>
          <w:rFonts w:ascii="Arial" w:hAnsi="Arial" w:cs="Arial"/>
        </w:rPr>
      </w:pPr>
    </w:p>
    <w:p w14:paraId="4AE49FEA" w14:textId="10282530" w:rsidR="00CB6275" w:rsidRPr="00204E20" w:rsidRDefault="005A4CC4" w:rsidP="00204E20">
      <w:pPr>
        <w:widowControl w:val="0"/>
        <w:spacing w:line="240" w:lineRule="auto"/>
        <w:rPr>
          <w:rFonts w:ascii="Arial" w:hAnsi="Arial" w:cs="Arial"/>
        </w:rPr>
      </w:pPr>
      <w:r w:rsidRPr="00204E20">
        <w:rPr>
          <w:rFonts w:ascii="Arial" w:hAnsi="Arial" w:cs="Arial"/>
        </w:rPr>
        <w:t>Please add any further comments you feel would be useful in expanding on your response.</w:t>
      </w:r>
    </w:p>
    <w:p w14:paraId="3FD7C1EE"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53378CD8"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15231BF4"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7EF41F2D"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765D02BF"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693F4DE6" w14:textId="77777777" w:rsidR="00CB6275" w:rsidRPr="00204E20" w:rsidRDefault="00CB6275" w:rsidP="00204E20">
      <w:pPr>
        <w:widowControl w:val="0"/>
        <w:spacing w:line="240" w:lineRule="auto"/>
        <w:rPr>
          <w:rFonts w:ascii="Arial" w:hAnsi="Arial" w:cs="Arial"/>
        </w:rPr>
      </w:pPr>
    </w:p>
    <w:p w14:paraId="3592ACF9" w14:textId="77777777" w:rsidR="00CB6275" w:rsidRPr="00204E20" w:rsidRDefault="00CB6275" w:rsidP="00204E20">
      <w:pPr>
        <w:pStyle w:val="QuestionSeparator"/>
        <w:widowControl w:val="0"/>
        <w:spacing w:before="0" w:after="0" w:line="240" w:lineRule="auto"/>
        <w:rPr>
          <w:rFonts w:ascii="Arial" w:hAnsi="Arial" w:cs="Arial"/>
        </w:rPr>
      </w:pPr>
    </w:p>
    <w:p w14:paraId="4761A279" w14:textId="77777777" w:rsidR="00CB6275" w:rsidRPr="00204E20" w:rsidRDefault="00CB6275" w:rsidP="00204E20">
      <w:pPr>
        <w:pStyle w:val="BlockSeparator"/>
        <w:widowControl w:val="0"/>
        <w:spacing w:line="240" w:lineRule="auto"/>
        <w:rPr>
          <w:rFonts w:ascii="Arial" w:hAnsi="Arial" w:cs="Arial"/>
        </w:rPr>
      </w:pPr>
    </w:p>
    <w:p w14:paraId="0F25D951" w14:textId="77777777" w:rsidR="00CB6275" w:rsidRPr="00204E20" w:rsidRDefault="00CB6275" w:rsidP="00204E20">
      <w:pPr>
        <w:widowControl w:val="0"/>
        <w:spacing w:line="240" w:lineRule="auto"/>
        <w:rPr>
          <w:rFonts w:ascii="Arial" w:hAnsi="Arial" w:cs="Arial"/>
        </w:rPr>
      </w:pPr>
    </w:p>
    <w:p w14:paraId="3A0EAAB4" w14:textId="1682091D" w:rsidR="00CB6275" w:rsidRPr="00204E20" w:rsidRDefault="005A4CC4" w:rsidP="00204E20">
      <w:pPr>
        <w:widowControl w:val="0"/>
        <w:spacing w:line="240" w:lineRule="auto"/>
        <w:rPr>
          <w:rFonts w:ascii="Arial" w:hAnsi="Arial" w:cs="Arial"/>
          <w:bCs/>
        </w:rPr>
      </w:pPr>
      <w:r w:rsidRPr="00204E20">
        <w:rPr>
          <w:rFonts w:ascii="Arial" w:hAnsi="Arial" w:cs="Arial"/>
          <w:bCs/>
        </w:rPr>
        <w:t xml:space="preserve">3. Your response to Question 1 indicated that you are </w:t>
      </w:r>
      <w:r w:rsidRPr="00204E20">
        <w:rPr>
          <w:rFonts w:ascii="Arial" w:hAnsi="Arial" w:cs="Arial"/>
          <w:b/>
        </w:rPr>
        <w:t>extremely concerned</w:t>
      </w:r>
      <w:r w:rsidRPr="00204E20">
        <w:rPr>
          <w:rFonts w:ascii="Arial" w:hAnsi="Arial" w:cs="Arial"/>
          <w:bCs/>
        </w:rPr>
        <w:t xml:space="preserve"> about the ability of the local care market for</w:t>
      </w:r>
      <w:r w:rsidR="000A398C" w:rsidRPr="00204E20">
        <w:rPr>
          <w:rFonts w:ascii="Arial" w:hAnsi="Arial" w:cs="Arial"/>
          <w:bCs/>
        </w:rPr>
        <w:t xml:space="preserve"> Nursing Care </w:t>
      </w:r>
      <w:r w:rsidRPr="00204E20">
        <w:rPr>
          <w:rFonts w:ascii="Arial" w:hAnsi="Arial" w:cs="Arial"/>
          <w:bCs/>
        </w:rPr>
        <w:t>to provide the capacity needed between now and the end of March 2021, and feel that a point of crisis that compromises your council’s ability to ensure continuity of care has already been reached, or is expected to be reached before Christmas (between now and 15/12/2020).</w:t>
      </w:r>
    </w:p>
    <w:p w14:paraId="5FB790A8" w14:textId="77777777" w:rsidR="00CB6275" w:rsidRPr="00204E20" w:rsidRDefault="00CB6275" w:rsidP="00204E20">
      <w:pPr>
        <w:widowControl w:val="0"/>
        <w:spacing w:line="240" w:lineRule="auto"/>
        <w:rPr>
          <w:rFonts w:ascii="Arial" w:hAnsi="Arial" w:cs="Arial"/>
        </w:rPr>
      </w:pPr>
    </w:p>
    <w:p w14:paraId="203571FF" w14:textId="77777777" w:rsidR="00CB6275" w:rsidRPr="00204E20" w:rsidRDefault="00CB6275" w:rsidP="00204E20">
      <w:pPr>
        <w:pStyle w:val="QuestionSeparator"/>
        <w:widowControl w:val="0"/>
        <w:spacing w:before="0" w:after="0" w:line="240" w:lineRule="auto"/>
        <w:rPr>
          <w:rFonts w:ascii="Arial" w:hAnsi="Arial" w:cs="Arial"/>
        </w:rPr>
      </w:pPr>
    </w:p>
    <w:p w14:paraId="65B5C195" w14:textId="0DFF8B03" w:rsidR="00CB6275" w:rsidRPr="00204E20" w:rsidRDefault="005A4CC4" w:rsidP="00204E20">
      <w:pPr>
        <w:widowControl w:val="0"/>
        <w:spacing w:line="240" w:lineRule="auto"/>
        <w:rPr>
          <w:rFonts w:ascii="Arial" w:hAnsi="Arial" w:cs="Arial"/>
          <w:bCs/>
        </w:rPr>
      </w:pPr>
      <w:r w:rsidRPr="00204E20">
        <w:rPr>
          <w:rFonts w:ascii="Arial" w:hAnsi="Arial" w:cs="Arial"/>
          <w:bCs/>
        </w:rPr>
        <w:t xml:space="preserve">3. Your response to Question 1 indicated that you are </w:t>
      </w:r>
      <w:r w:rsidRPr="00204E20">
        <w:rPr>
          <w:rFonts w:ascii="Arial" w:hAnsi="Arial" w:cs="Arial"/>
          <w:b/>
        </w:rPr>
        <w:t>moderately concerned</w:t>
      </w:r>
      <w:r w:rsidRPr="00204E20">
        <w:rPr>
          <w:rFonts w:ascii="Arial" w:hAnsi="Arial" w:cs="Arial"/>
          <w:bCs/>
        </w:rPr>
        <w:t xml:space="preserve"> about the ability of the local care market for</w:t>
      </w:r>
      <w:r w:rsidR="000A398C" w:rsidRPr="00204E20">
        <w:rPr>
          <w:rFonts w:ascii="Arial" w:hAnsi="Arial" w:cs="Arial"/>
          <w:bCs/>
        </w:rPr>
        <w:t xml:space="preserve"> Nursing Care </w:t>
      </w:r>
      <w:r w:rsidRPr="00204E20">
        <w:rPr>
          <w:rFonts w:ascii="Arial" w:hAnsi="Arial" w:cs="Arial"/>
          <w:bCs/>
        </w:rPr>
        <w:t>to provide the capacity needed between now and the end of March 2021, and expect to reach a point of crisis that compromises your council’s ability to ensure continuity of care between Christmas and the end of March 2021 (between 15/12/2020 and 31/03/2021).</w:t>
      </w:r>
    </w:p>
    <w:p w14:paraId="08D06BF1" w14:textId="77777777" w:rsidR="00CB6275" w:rsidRPr="00204E20" w:rsidRDefault="00CB6275" w:rsidP="00204E20">
      <w:pPr>
        <w:widowControl w:val="0"/>
        <w:spacing w:line="240" w:lineRule="auto"/>
        <w:rPr>
          <w:rFonts w:ascii="Arial" w:hAnsi="Arial" w:cs="Arial"/>
        </w:rPr>
      </w:pPr>
    </w:p>
    <w:p w14:paraId="59927B6E" w14:textId="77777777" w:rsidR="00CB6275" w:rsidRPr="00204E20" w:rsidRDefault="00CB6275" w:rsidP="00204E20">
      <w:pPr>
        <w:widowControl w:val="0"/>
        <w:spacing w:line="240" w:lineRule="auto"/>
        <w:rPr>
          <w:rFonts w:ascii="Arial" w:hAnsi="Arial" w:cs="Arial"/>
          <w:bCs/>
        </w:rPr>
      </w:pPr>
    </w:p>
    <w:p w14:paraId="63961E6C" w14:textId="7CEB0043" w:rsidR="00CB6275" w:rsidRPr="00204E20" w:rsidRDefault="005A4CC4" w:rsidP="00204E20">
      <w:pPr>
        <w:widowControl w:val="0"/>
        <w:spacing w:line="240" w:lineRule="auto"/>
        <w:rPr>
          <w:rFonts w:ascii="Arial" w:hAnsi="Arial" w:cs="Arial"/>
          <w:bCs/>
        </w:rPr>
      </w:pPr>
      <w:r w:rsidRPr="00204E20">
        <w:rPr>
          <w:rFonts w:ascii="Arial" w:hAnsi="Arial" w:cs="Arial"/>
          <w:bCs/>
        </w:rPr>
        <w:t xml:space="preserve">3. Your response to Question 1 indicated that you are </w:t>
      </w:r>
      <w:r w:rsidRPr="00204E20">
        <w:rPr>
          <w:rFonts w:ascii="Arial" w:hAnsi="Arial" w:cs="Arial"/>
          <w:b/>
        </w:rPr>
        <w:t>somewhat concerned</w:t>
      </w:r>
      <w:r w:rsidRPr="00204E20">
        <w:rPr>
          <w:rFonts w:ascii="Arial" w:hAnsi="Arial" w:cs="Arial"/>
          <w:bCs/>
        </w:rPr>
        <w:t xml:space="preserve"> about the ability of the local care market for</w:t>
      </w:r>
      <w:r w:rsidR="001D708E" w:rsidRPr="00204E20">
        <w:rPr>
          <w:rFonts w:ascii="Arial" w:hAnsi="Arial" w:cs="Arial"/>
          <w:bCs/>
        </w:rPr>
        <w:t xml:space="preserve"> Nursing Care </w:t>
      </w:r>
      <w:r w:rsidRPr="00204E20">
        <w:rPr>
          <w:rFonts w:ascii="Arial" w:hAnsi="Arial" w:cs="Arial"/>
          <w:bCs/>
        </w:rPr>
        <w:t>to provide the capacity needed between now and the end of March 2021, and expect serious challenges which may compromise your council’s ability to ensure continuity of care between now and the end of March 2021.</w:t>
      </w:r>
    </w:p>
    <w:p w14:paraId="111A11EB" w14:textId="77777777" w:rsidR="00CB6275" w:rsidRPr="00204E20" w:rsidRDefault="00CB6275" w:rsidP="00204E20">
      <w:pPr>
        <w:widowControl w:val="0"/>
        <w:spacing w:line="240" w:lineRule="auto"/>
        <w:rPr>
          <w:rFonts w:ascii="Arial" w:hAnsi="Arial" w:cs="Arial"/>
        </w:rPr>
      </w:pPr>
    </w:p>
    <w:p w14:paraId="302E2170" w14:textId="77777777" w:rsidR="00CB6275" w:rsidRPr="00204E20" w:rsidRDefault="00CB6275" w:rsidP="00204E20">
      <w:pPr>
        <w:pStyle w:val="QuestionSeparator"/>
        <w:widowControl w:val="0"/>
        <w:spacing w:before="0" w:after="0" w:line="240" w:lineRule="auto"/>
        <w:rPr>
          <w:rFonts w:ascii="Arial" w:hAnsi="Arial" w:cs="Arial"/>
        </w:rPr>
      </w:pPr>
    </w:p>
    <w:p w14:paraId="119CA4F7" w14:textId="78A78B1F" w:rsidR="00CB6275" w:rsidRPr="00204E20" w:rsidRDefault="005A4CC4" w:rsidP="00204E20">
      <w:pPr>
        <w:widowControl w:val="0"/>
        <w:spacing w:line="240" w:lineRule="auto"/>
        <w:rPr>
          <w:rFonts w:ascii="Arial" w:hAnsi="Arial" w:cs="Arial"/>
          <w:bCs/>
        </w:rPr>
      </w:pPr>
      <w:r w:rsidRPr="00204E20">
        <w:rPr>
          <w:rFonts w:ascii="Arial" w:hAnsi="Arial" w:cs="Arial"/>
          <w:bCs/>
        </w:rPr>
        <w:t xml:space="preserve">3. Your response to Question 1 indicated that you are </w:t>
      </w:r>
      <w:r w:rsidRPr="00204E20">
        <w:rPr>
          <w:rFonts w:ascii="Arial" w:hAnsi="Arial" w:cs="Arial"/>
          <w:b/>
        </w:rPr>
        <w:t>slightly concerned</w:t>
      </w:r>
      <w:r w:rsidRPr="00204E20">
        <w:rPr>
          <w:rFonts w:ascii="Arial" w:hAnsi="Arial" w:cs="Arial"/>
          <w:bCs/>
        </w:rPr>
        <w:t xml:space="preserve"> about the ability of the local care market for</w:t>
      </w:r>
      <w:r w:rsidR="00AE396C" w:rsidRPr="00204E20">
        <w:rPr>
          <w:rFonts w:ascii="Arial" w:hAnsi="Arial" w:cs="Arial"/>
          <w:bCs/>
        </w:rPr>
        <w:t xml:space="preserve"> Nursing Care </w:t>
      </w:r>
      <w:r w:rsidRPr="00204E20">
        <w:rPr>
          <w:rFonts w:ascii="Arial" w:hAnsi="Arial" w:cs="Arial"/>
          <w:bCs/>
        </w:rPr>
        <w:t>to provide the capacity needed between now and the end of March 2021, and expect serious challenges between now and the end of March 2021, but are confident that these will be addressed through your plans to ensure continuity of care is not compromised.</w:t>
      </w:r>
    </w:p>
    <w:p w14:paraId="417142D1" w14:textId="77777777" w:rsidR="00CB6275" w:rsidRPr="00204E20" w:rsidRDefault="00CB6275" w:rsidP="00204E20">
      <w:pPr>
        <w:widowControl w:val="0"/>
        <w:spacing w:line="240" w:lineRule="auto"/>
        <w:rPr>
          <w:rFonts w:ascii="Arial" w:hAnsi="Arial" w:cs="Arial"/>
        </w:rPr>
      </w:pPr>
    </w:p>
    <w:p w14:paraId="311D1069" w14:textId="77777777" w:rsidR="00CB6275" w:rsidRPr="00204E20" w:rsidRDefault="00CB6275" w:rsidP="00204E20">
      <w:pPr>
        <w:pStyle w:val="QuestionSeparator"/>
        <w:widowControl w:val="0"/>
        <w:spacing w:before="0" w:after="0" w:line="240" w:lineRule="auto"/>
        <w:rPr>
          <w:rFonts w:ascii="Arial" w:hAnsi="Arial" w:cs="Arial"/>
        </w:rPr>
      </w:pPr>
    </w:p>
    <w:p w14:paraId="12735F20" w14:textId="1A5432ED" w:rsidR="00CB6275" w:rsidRPr="00204E20" w:rsidRDefault="005A4CC4" w:rsidP="00204E20">
      <w:pPr>
        <w:widowControl w:val="0"/>
        <w:spacing w:line="240" w:lineRule="auto"/>
        <w:rPr>
          <w:rFonts w:ascii="Arial" w:hAnsi="Arial" w:cs="Arial"/>
          <w:bCs/>
        </w:rPr>
      </w:pPr>
      <w:r w:rsidRPr="00204E20">
        <w:rPr>
          <w:rFonts w:ascii="Arial" w:hAnsi="Arial" w:cs="Arial"/>
          <w:bCs/>
        </w:rPr>
        <w:t xml:space="preserve">3. Your response to Question 1 indicated that you are </w:t>
      </w:r>
      <w:r w:rsidRPr="00204E20">
        <w:rPr>
          <w:rFonts w:ascii="Arial" w:hAnsi="Arial" w:cs="Arial"/>
          <w:b/>
        </w:rPr>
        <w:t>not at all concerned</w:t>
      </w:r>
      <w:r w:rsidRPr="00204E20">
        <w:rPr>
          <w:rFonts w:ascii="Arial" w:hAnsi="Arial" w:cs="Arial"/>
          <w:bCs/>
        </w:rPr>
        <w:t xml:space="preserve"> about the ability of the local care market for</w:t>
      </w:r>
      <w:r w:rsidR="00AE396C" w:rsidRPr="00204E20">
        <w:rPr>
          <w:rFonts w:ascii="Arial" w:hAnsi="Arial" w:cs="Arial"/>
          <w:bCs/>
        </w:rPr>
        <w:t xml:space="preserve"> Nursing Care </w:t>
      </w:r>
      <w:r w:rsidRPr="00204E20">
        <w:rPr>
          <w:rFonts w:ascii="Arial" w:hAnsi="Arial" w:cs="Arial"/>
          <w:bCs/>
        </w:rPr>
        <w:t>to provide the capacity needed between now and the end of March 2021, and given current knowledge, intelligence and plans you don’t expect to face a crisis or serious challenges in relation to continuity of care before the end of March 2021.</w:t>
      </w:r>
    </w:p>
    <w:p w14:paraId="6F150C5D" w14:textId="77777777" w:rsidR="00CB6275" w:rsidRPr="00204E20" w:rsidRDefault="00CB6275" w:rsidP="00204E20">
      <w:pPr>
        <w:widowControl w:val="0"/>
        <w:spacing w:line="240" w:lineRule="auto"/>
        <w:rPr>
          <w:rFonts w:ascii="Arial" w:hAnsi="Arial" w:cs="Arial"/>
        </w:rPr>
      </w:pPr>
    </w:p>
    <w:p w14:paraId="15883F67" w14:textId="77777777" w:rsidR="00CB6275" w:rsidRPr="00204E20" w:rsidRDefault="00CB6275" w:rsidP="00204E20">
      <w:pPr>
        <w:pStyle w:val="QuestionSeparator"/>
        <w:widowControl w:val="0"/>
        <w:spacing w:before="0" w:after="0" w:line="240" w:lineRule="auto"/>
        <w:rPr>
          <w:rFonts w:ascii="Arial" w:hAnsi="Arial" w:cs="Arial"/>
        </w:rPr>
      </w:pPr>
    </w:p>
    <w:p w14:paraId="1668FE42" w14:textId="77777777" w:rsidR="00CB6275" w:rsidRPr="00204E20" w:rsidRDefault="00CB6275" w:rsidP="00204E20">
      <w:pPr>
        <w:pStyle w:val="BlockSeparator"/>
        <w:widowControl w:val="0"/>
        <w:spacing w:line="240" w:lineRule="auto"/>
        <w:rPr>
          <w:rFonts w:ascii="Arial" w:hAnsi="Arial" w:cs="Arial"/>
        </w:rPr>
      </w:pPr>
    </w:p>
    <w:p w14:paraId="0144E80E" w14:textId="77777777" w:rsidR="00204E20" w:rsidRDefault="00204E20">
      <w:pPr>
        <w:rPr>
          <w:rFonts w:ascii="Arial" w:hAnsi="Arial" w:cs="Arial"/>
          <w:b/>
        </w:rPr>
      </w:pPr>
      <w:r>
        <w:rPr>
          <w:rFonts w:ascii="Arial" w:hAnsi="Arial" w:cs="Arial"/>
          <w:b/>
        </w:rPr>
        <w:br w:type="page"/>
      </w:r>
    </w:p>
    <w:p w14:paraId="7C10364F" w14:textId="18662767" w:rsidR="00AE396C" w:rsidRPr="00204E20" w:rsidRDefault="005A4CC4" w:rsidP="00204E20">
      <w:pPr>
        <w:widowControl w:val="0"/>
        <w:spacing w:line="240" w:lineRule="auto"/>
        <w:rPr>
          <w:rFonts w:ascii="Arial" w:hAnsi="Arial" w:cs="Arial"/>
        </w:rPr>
      </w:pPr>
      <w:r w:rsidRPr="00204E20">
        <w:rPr>
          <w:rFonts w:ascii="Arial" w:hAnsi="Arial" w:cs="Arial"/>
          <w:b/>
        </w:rPr>
        <w:lastRenderedPageBreak/>
        <w:t>Section 2 - Contingency Planning</w:t>
      </w:r>
      <w:r w:rsidRPr="00204E20">
        <w:rPr>
          <w:rFonts w:ascii="Arial" w:hAnsi="Arial" w:cs="Arial"/>
          <w:b/>
        </w:rPr>
        <w:br/>
        <w:t xml:space="preserve"> </w:t>
      </w:r>
      <w:r w:rsidRPr="00204E20">
        <w:rPr>
          <w:rFonts w:ascii="Arial" w:hAnsi="Arial" w:cs="Arial"/>
          <w:b/>
        </w:rPr>
        <w:br/>
      </w:r>
      <w:r w:rsidR="00AE396C" w:rsidRPr="00204E20">
        <w:rPr>
          <w:rFonts w:ascii="Arial" w:hAnsi="Arial" w:cs="Arial"/>
          <w:b/>
          <w:i/>
        </w:rPr>
        <w:t>T</w:t>
      </w:r>
      <w:r w:rsidRPr="00204E20">
        <w:rPr>
          <w:rFonts w:ascii="Arial" w:hAnsi="Arial" w:cs="Arial"/>
          <w:b/>
          <w:i/>
        </w:rPr>
        <w:t>he purpose of this question is to understand the specific steps councils have taken in relation to policy and practice, to prepare for provider service change or closure.</w:t>
      </w:r>
      <w:r w:rsidRPr="00204E20">
        <w:rPr>
          <w:rFonts w:ascii="Arial" w:hAnsi="Arial" w:cs="Arial"/>
          <w:b/>
        </w:rPr>
        <w:br/>
        <w:t xml:space="preserve"> </w:t>
      </w:r>
      <w:r w:rsidRPr="00204E20">
        <w:rPr>
          <w:rFonts w:ascii="Arial" w:hAnsi="Arial" w:cs="Arial"/>
          <w:b/>
        </w:rPr>
        <w:br/>
        <w:t>4. To what extent do you have in place or use the following measures, plans and contingency approaches to reduce the risks to continuity of care from provider failure?</w:t>
      </w:r>
      <w:r w:rsidRPr="00204E20">
        <w:rPr>
          <w:rFonts w:ascii="Arial" w:hAnsi="Arial" w:cs="Arial"/>
        </w:rPr>
        <w:br/>
      </w:r>
      <w:r w:rsidRPr="00204E20">
        <w:rPr>
          <w:rFonts w:ascii="Arial" w:hAnsi="Arial" w:cs="Arial"/>
        </w:rPr>
        <w:br/>
        <w:t xml:space="preserve">Please provide a number between 1 and 3 for each measure and for each type of care, where the numbers signify the following:  </w:t>
      </w:r>
      <w:r w:rsidRPr="00204E20">
        <w:rPr>
          <w:rFonts w:ascii="Arial" w:hAnsi="Arial" w:cs="Arial"/>
        </w:rPr>
        <w:br/>
      </w:r>
      <w:r w:rsidRPr="00204E20">
        <w:rPr>
          <w:rFonts w:ascii="Arial" w:hAnsi="Arial" w:cs="Arial"/>
        </w:rPr>
        <w:br/>
      </w:r>
      <w:r w:rsidRPr="00204E20">
        <w:rPr>
          <w:rFonts w:ascii="Arial" w:hAnsi="Arial" w:cs="Arial"/>
          <w:b/>
        </w:rPr>
        <w:t>1-</w:t>
      </w:r>
      <w:r w:rsidRPr="00204E20">
        <w:rPr>
          <w:rFonts w:ascii="Arial" w:hAnsi="Arial" w:cs="Arial"/>
        </w:rPr>
        <w:t xml:space="preserve"> The measure is in place within the service area </w:t>
      </w:r>
      <w:r w:rsidRPr="00204E20">
        <w:rPr>
          <w:rFonts w:ascii="Arial" w:hAnsi="Arial" w:cs="Arial"/>
          <w:b/>
        </w:rPr>
        <w:t>to a great extent.</w:t>
      </w:r>
      <w:r w:rsidRPr="00204E20">
        <w:rPr>
          <w:rFonts w:ascii="Arial" w:hAnsi="Arial" w:cs="Arial"/>
        </w:rPr>
        <w:br/>
      </w:r>
      <w:r w:rsidRPr="00204E20">
        <w:rPr>
          <w:rFonts w:ascii="Arial" w:hAnsi="Arial" w:cs="Arial"/>
          <w:b/>
        </w:rPr>
        <w:t>2-</w:t>
      </w:r>
      <w:r w:rsidRPr="00204E20">
        <w:rPr>
          <w:rFonts w:ascii="Arial" w:hAnsi="Arial" w:cs="Arial"/>
        </w:rPr>
        <w:t xml:space="preserve"> The measure is in place within the service area </w:t>
      </w:r>
      <w:r w:rsidRPr="00204E20">
        <w:rPr>
          <w:rFonts w:ascii="Arial" w:hAnsi="Arial" w:cs="Arial"/>
          <w:b/>
        </w:rPr>
        <w:t>to a moderate extent.</w:t>
      </w:r>
      <w:r w:rsidRPr="00204E20">
        <w:rPr>
          <w:rFonts w:ascii="Arial" w:hAnsi="Arial" w:cs="Arial"/>
          <w:b/>
        </w:rPr>
        <w:br/>
        <w:t>3-</w:t>
      </w:r>
      <w:r w:rsidRPr="00204E20">
        <w:rPr>
          <w:rFonts w:ascii="Arial" w:hAnsi="Arial" w:cs="Arial"/>
        </w:rPr>
        <w:t xml:space="preserve"> The measure is in place within the service area </w:t>
      </w:r>
      <w:r w:rsidRPr="00204E20">
        <w:rPr>
          <w:rFonts w:ascii="Arial" w:hAnsi="Arial" w:cs="Arial"/>
          <w:b/>
        </w:rPr>
        <w:t>to a small extent.</w:t>
      </w:r>
      <w:r w:rsidRPr="00204E20">
        <w:rPr>
          <w:rFonts w:ascii="Arial" w:hAnsi="Arial" w:cs="Arial"/>
        </w:rPr>
        <w:t xml:space="preserve">  </w:t>
      </w:r>
      <w:r w:rsidRPr="00204E20">
        <w:rPr>
          <w:rFonts w:ascii="Arial" w:hAnsi="Arial" w:cs="Arial"/>
        </w:rPr>
        <w:br/>
      </w:r>
      <w:r w:rsidRPr="00204E20">
        <w:rPr>
          <w:rFonts w:ascii="Arial" w:hAnsi="Arial" w:cs="Arial"/>
        </w:rPr>
        <w:br/>
      </w:r>
      <w:r w:rsidRPr="00204E20">
        <w:rPr>
          <w:rFonts w:ascii="Arial" w:hAnsi="Arial" w:cs="Arial"/>
          <w:b/>
        </w:rPr>
        <w:t>Please leave any of the boxes blank where the measure is not in place at all within the service area. Where a measure has been used in different service areas, please use the</w:t>
      </w:r>
      <w:r w:rsidR="00AE396C" w:rsidRPr="00204E20">
        <w:rPr>
          <w:rFonts w:ascii="Arial" w:hAnsi="Arial" w:cs="Arial"/>
          <w:b/>
        </w:rPr>
        <w:t xml:space="preserve"> n</w:t>
      </w:r>
      <w:r w:rsidRPr="00204E20">
        <w:rPr>
          <w:rFonts w:ascii="Arial" w:hAnsi="Arial" w:cs="Arial"/>
          <w:b/>
        </w:rPr>
        <w:t>umbers to help differentiate the scale of support provided.</w:t>
      </w:r>
      <w:r w:rsidRPr="00204E20">
        <w:rPr>
          <w:rFonts w:ascii="Arial" w:hAnsi="Arial" w:cs="Arial"/>
        </w:rPr>
        <w:br/>
        <w:t xml:space="preserve"> </w:t>
      </w:r>
    </w:p>
    <w:p w14:paraId="77AAFCC1" w14:textId="4A8285D9" w:rsidR="00CB6275" w:rsidRPr="00204E20" w:rsidRDefault="005A4CC4" w:rsidP="00204E20">
      <w:pPr>
        <w:widowControl w:val="0"/>
        <w:spacing w:line="240" w:lineRule="auto"/>
        <w:rPr>
          <w:rFonts w:ascii="Arial" w:hAnsi="Arial" w:cs="Arial"/>
          <w:b/>
        </w:rPr>
      </w:pPr>
      <w:r w:rsidRPr="00204E20">
        <w:rPr>
          <w:rFonts w:ascii="Arial" w:hAnsi="Arial" w:cs="Arial"/>
          <w:b/>
        </w:rPr>
        <w:t>a. Local authority funded care and support</w:t>
      </w:r>
    </w:p>
    <w:p w14:paraId="5CBE4965" w14:textId="0B128235" w:rsidR="000102B3" w:rsidRPr="00204E20" w:rsidRDefault="000102B3" w:rsidP="00204E20">
      <w:pPr>
        <w:widowControl w:val="0"/>
        <w:spacing w:line="240" w:lineRule="auto"/>
        <w:rPr>
          <w:rFonts w:ascii="Arial" w:hAnsi="Arial" w:cs="Arial"/>
          <w:b/>
        </w:rPr>
      </w:pPr>
    </w:p>
    <w:tbl>
      <w:tblPr>
        <w:tblStyle w:val="TableGrid"/>
        <w:tblW w:w="0" w:type="auto"/>
        <w:tblLayout w:type="fixed"/>
        <w:tblLook w:val="04A0" w:firstRow="1" w:lastRow="0" w:firstColumn="1" w:lastColumn="0" w:noHBand="0" w:noVBand="1"/>
      </w:tblPr>
      <w:tblGrid>
        <w:gridCol w:w="2547"/>
        <w:gridCol w:w="992"/>
        <w:gridCol w:w="1418"/>
        <w:gridCol w:w="1364"/>
        <w:gridCol w:w="1187"/>
        <w:gridCol w:w="1329"/>
        <w:gridCol w:w="1258"/>
        <w:gridCol w:w="1666"/>
        <w:gridCol w:w="992"/>
      </w:tblGrid>
      <w:tr w:rsidR="000102B3" w:rsidRPr="00204E20" w14:paraId="2BA07C13" w14:textId="77777777" w:rsidTr="00053883">
        <w:tc>
          <w:tcPr>
            <w:tcW w:w="2547" w:type="dxa"/>
          </w:tcPr>
          <w:p w14:paraId="0D35590E" w14:textId="77777777" w:rsidR="000102B3" w:rsidRPr="00204E20" w:rsidRDefault="000102B3" w:rsidP="00204E20">
            <w:pPr>
              <w:widowControl w:val="0"/>
              <w:rPr>
                <w:rFonts w:ascii="Arial" w:hAnsi="Arial" w:cs="Arial"/>
              </w:rPr>
            </w:pPr>
            <w:bookmarkStart w:id="1" w:name="_Hlk52529588"/>
          </w:p>
        </w:tc>
        <w:tc>
          <w:tcPr>
            <w:tcW w:w="992" w:type="dxa"/>
          </w:tcPr>
          <w:p w14:paraId="52A61A11" w14:textId="77777777" w:rsidR="000102B3" w:rsidRPr="00204E20" w:rsidRDefault="000102B3" w:rsidP="00204E20">
            <w:pPr>
              <w:widowControl w:val="0"/>
              <w:rPr>
                <w:rFonts w:ascii="Arial" w:hAnsi="Arial" w:cs="Arial"/>
              </w:rPr>
            </w:pPr>
            <w:r w:rsidRPr="00204E20">
              <w:rPr>
                <w:rFonts w:ascii="Arial" w:hAnsi="Arial" w:cs="Arial"/>
              </w:rPr>
              <w:t xml:space="preserve">Nursing care </w:t>
            </w:r>
          </w:p>
        </w:tc>
        <w:tc>
          <w:tcPr>
            <w:tcW w:w="1418" w:type="dxa"/>
          </w:tcPr>
          <w:p w14:paraId="4942EFEB" w14:textId="77777777" w:rsidR="000102B3" w:rsidRPr="00204E20" w:rsidRDefault="000102B3" w:rsidP="00204E20">
            <w:pPr>
              <w:widowControl w:val="0"/>
              <w:rPr>
                <w:rFonts w:ascii="Arial" w:hAnsi="Arial" w:cs="Arial"/>
              </w:rPr>
            </w:pPr>
            <w:r w:rsidRPr="00204E20">
              <w:rPr>
                <w:rFonts w:ascii="Arial" w:hAnsi="Arial" w:cs="Arial"/>
              </w:rPr>
              <w:t>Residential care - older people</w:t>
            </w:r>
          </w:p>
        </w:tc>
        <w:tc>
          <w:tcPr>
            <w:tcW w:w="1364" w:type="dxa"/>
          </w:tcPr>
          <w:p w14:paraId="27FAD9DF" w14:textId="77777777" w:rsidR="000102B3" w:rsidRPr="00204E20" w:rsidRDefault="000102B3" w:rsidP="00204E20">
            <w:pPr>
              <w:widowControl w:val="0"/>
              <w:rPr>
                <w:rFonts w:ascii="Arial" w:hAnsi="Arial" w:cs="Arial"/>
              </w:rPr>
            </w:pPr>
            <w:r w:rsidRPr="00204E20">
              <w:rPr>
                <w:rFonts w:ascii="Arial" w:hAnsi="Arial" w:cs="Arial"/>
              </w:rPr>
              <w:t>Residential care – working age adults</w:t>
            </w:r>
          </w:p>
        </w:tc>
        <w:tc>
          <w:tcPr>
            <w:tcW w:w="1187" w:type="dxa"/>
          </w:tcPr>
          <w:p w14:paraId="5D850F22" w14:textId="77777777" w:rsidR="000102B3" w:rsidRPr="00204E20" w:rsidRDefault="000102B3" w:rsidP="00204E20">
            <w:pPr>
              <w:widowControl w:val="0"/>
              <w:rPr>
                <w:rFonts w:ascii="Arial" w:hAnsi="Arial" w:cs="Arial"/>
              </w:rPr>
            </w:pPr>
            <w:r w:rsidRPr="00204E20">
              <w:rPr>
                <w:rFonts w:ascii="Arial" w:hAnsi="Arial" w:cs="Arial"/>
              </w:rPr>
              <w:t>Home care</w:t>
            </w:r>
          </w:p>
        </w:tc>
        <w:tc>
          <w:tcPr>
            <w:tcW w:w="1329" w:type="dxa"/>
          </w:tcPr>
          <w:p w14:paraId="54A2845C" w14:textId="77777777" w:rsidR="000102B3" w:rsidRPr="00204E20" w:rsidRDefault="000102B3" w:rsidP="00204E20">
            <w:pPr>
              <w:widowControl w:val="0"/>
              <w:rPr>
                <w:rFonts w:ascii="Arial" w:hAnsi="Arial" w:cs="Arial"/>
              </w:rPr>
            </w:pPr>
            <w:r w:rsidRPr="00204E20">
              <w:rPr>
                <w:rFonts w:ascii="Arial" w:hAnsi="Arial" w:cs="Arial"/>
              </w:rPr>
              <w:t xml:space="preserve">Home based </w:t>
            </w:r>
            <w:proofErr w:type="spellStart"/>
            <w:r w:rsidRPr="00204E20">
              <w:rPr>
                <w:rFonts w:ascii="Arial" w:hAnsi="Arial" w:cs="Arial"/>
              </w:rPr>
              <w:t>reablement</w:t>
            </w:r>
            <w:proofErr w:type="spellEnd"/>
          </w:p>
        </w:tc>
        <w:tc>
          <w:tcPr>
            <w:tcW w:w="1258" w:type="dxa"/>
          </w:tcPr>
          <w:p w14:paraId="79BCA4AB" w14:textId="77777777" w:rsidR="000102B3" w:rsidRPr="00204E20" w:rsidRDefault="000102B3" w:rsidP="00204E20">
            <w:pPr>
              <w:widowControl w:val="0"/>
              <w:rPr>
                <w:rFonts w:ascii="Arial" w:hAnsi="Arial" w:cs="Arial"/>
              </w:rPr>
            </w:pPr>
            <w:r w:rsidRPr="00204E20">
              <w:rPr>
                <w:rFonts w:ascii="Arial" w:hAnsi="Arial" w:cs="Arial"/>
              </w:rPr>
              <w:t>Supported living or extra care housing</w:t>
            </w:r>
          </w:p>
        </w:tc>
        <w:tc>
          <w:tcPr>
            <w:tcW w:w="1666" w:type="dxa"/>
          </w:tcPr>
          <w:p w14:paraId="55063FDD" w14:textId="77777777" w:rsidR="000102B3" w:rsidRPr="00204E20" w:rsidRDefault="000102B3" w:rsidP="00204E20">
            <w:pPr>
              <w:widowControl w:val="0"/>
              <w:rPr>
                <w:rFonts w:ascii="Arial" w:hAnsi="Arial" w:cs="Arial"/>
              </w:rPr>
            </w:pPr>
            <w:r w:rsidRPr="00204E20">
              <w:rPr>
                <w:rFonts w:ascii="Arial" w:hAnsi="Arial" w:cs="Arial"/>
              </w:rPr>
              <w:t>Support provided through direct payments</w:t>
            </w:r>
          </w:p>
        </w:tc>
        <w:tc>
          <w:tcPr>
            <w:tcW w:w="992" w:type="dxa"/>
          </w:tcPr>
          <w:p w14:paraId="6BCCD1FB" w14:textId="77777777" w:rsidR="000102B3" w:rsidRPr="00204E20" w:rsidRDefault="000102B3" w:rsidP="00204E20">
            <w:pPr>
              <w:widowControl w:val="0"/>
              <w:rPr>
                <w:rFonts w:ascii="Arial" w:hAnsi="Arial" w:cs="Arial"/>
              </w:rPr>
            </w:pPr>
            <w:r w:rsidRPr="00204E20">
              <w:rPr>
                <w:rFonts w:ascii="Arial" w:hAnsi="Arial" w:cs="Arial"/>
              </w:rPr>
              <w:t>Other (please specify)</w:t>
            </w:r>
          </w:p>
        </w:tc>
      </w:tr>
      <w:tr w:rsidR="000102B3" w:rsidRPr="00204E20" w14:paraId="55509E45" w14:textId="77777777" w:rsidTr="00053883">
        <w:tc>
          <w:tcPr>
            <w:tcW w:w="2547" w:type="dxa"/>
          </w:tcPr>
          <w:p w14:paraId="46C4C256" w14:textId="6DD225F0" w:rsidR="000102B3" w:rsidRPr="00204E20" w:rsidRDefault="000102B3" w:rsidP="00204E20">
            <w:pPr>
              <w:widowControl w:val="0"/>
              <w:rPr>
                <w:rFonts w:ascii="Arial" w:hAnsi="Arial" w:cs="Arial"/>
              </w:rPr>
            </w:pPr>
            <w:r w:rsidRPr="00204E20">
              <w:rPr>
                <w:rFonts w:ascii="Arial" w:hAnsi="Arial" w:cs="Arial"/>
              </w:rPr>
              <w:t xml:space="preserve">Use of IPC funding </w:t>
            </w:r>
          </w:p>
        </w:tc>
        <w:tc>
          <w:tcPr>
            <w:tcW w:w="992" w:type="dxa"/>
          </w:tcPr>
          <w:p w14:paraId="05604A7E" w14:textId="77777777" w:rsidR="000102B3" w:rsidRPr="00204E20" w:rsidRDefault="000102B3" w:rsidP="00204E20">
            <w:pPr>
              <w:widowControl w:val="0"/>
              <w:rPr>
                <w:rFonts w:ascii="Arial" w:hAnsi="Arial" w:cs="Arial"/>
              </w:rPr>
            </w:pPr>
          </w:p>
        </w:tc>
        <w:tc>
          <w:tcPr>
            <w:tcW w:w="1418" w:type="dxa"/>
          </w:tcPr>
          <w:p w14:paraId="5A1670CE" w14:textId="77777777" w:rsidR="000102B3" w:rsidRPr="00204E20" w:rsidRDefault="000102B3" w:rsidP="00204E20">
            <w:pPr>
              <w:widowControl w:val="0"/>
              <w:rPr>
                <w:rFonts w:ascii="Arial" w:hAnsi="Arial" w:cs="Arial"/>
              </w:rPr>
            </w:pPr>
          </w:p>
        </w:tc>
        <w:tc>
          <w:tcPr>
            <w:tcW w:w="1364" w:type="dxa"/>
          </w:tcPr>
          <w:p w14:paraId="29F26F0C" w14:textId="77777777" w:rsidR="000102B3" w:rsidRPr="00204E20" w:rsidRDefault="000102B3" w:rsidP="00204E20">
            <w:pPr>
              <w:widowControl w:val="0"/>
              <w:rPr>
                <w:rFonts w:ascii="Arial" w:hAnsi="Arial" w:cs="Arial"/>
              </w:rPr>
            </w:pPr>
          </w:p>
        </w:tc>
        <w:tc>
          <w:tcPr>
            <w:tcW w:w="1187" w:type="dxa"/>
          </w:tcPr>
          <w:p w14:paraId="549ADB87" w14:textId="77777777" w:rsidR="000102B3" w:rsidRPr="00204E20" w:rsidRDefault="000102B3" w:rsidP="00204E20">
            <w:pPr>
              <w:widowControl w:val="0"/>
              <w:rPr>
                <w:rFonts w:ascii="Arial" w:hAnsi="Arial" w:cs="Arial"/>
              </w:rPr>
            </w:pPr>
          </w:p>
        </w:tc>
        <w:tc>
          <w:tcPr>
            <w:tcW w:w="1329" w:type="dxa"/>
          </w:tcPr>
          <w:p w14:paraId="53E49E69" w14:textId="77777777" w:rsidR="000102B3" w:rsidRPr="00204E20" w:rsidRDefault="000102B3" w:rsidP="00204E20">
            <w:pPr>
              <w:widowControl w:val="0"/>
              <w:rPr>
                <w:rFonts w:ascii="Arial" w:hAnsi="Arial" w:cs="Arial"/>
              </w:rPr>
            </w:pPr>
          </w:p>
        </w:tc>
        <w:tc>
          <w:tcPr>
            <w:tcW w:w="1258" w:type="dxa"/>
          </w:tcPr>
          <w:p w14:paraId="049E1038" w14:textId="77777777" w:rsidR="000102B3" w:rsidRPr="00204E20" w:rsidRDefault="000102B3" w:rsidP="00204E20">
            <w:pPr>
              <w:widowControl w:val="0"/>
              <w:rPr>
                <w:rFonts w:ascii="Arial" w:hAnsi="Arial" w:cs="Arial"/>
              </w:rPr>
            </w:pPr>
          </w:p>
        </w:tc>
        <w:tc>
          <w:tcPr>
            <w:tcW w:w="1666" w:type="dxa"/>
          </w:tcPr>
          <w:p w14:paraId="3EE0E14D" w14:textId="77777777" w:rsidR="000102B3" w:rsidRPr="00204E20" w:rsidRDefault="000102B3" w:rsidP="00204E20">
            <w:pPr>
              <w:widowControl w:val="0"/>
              <w:rPr>
                <w:rFonts w:ascii="Arial" w:hAnsi="Arial" w:cs="Arial"/>
              </w:rPr>
            </w:pPr>
          </w:p>
        </w:tc>
        <w:tc>
          <w:tcPr>
            <w:tcW w:w="992" w:type="dxa"/>
          </w:tcPr>
          <w:p w14:paraId="54302036" w14:textId="77777777" w:rsidR="000102B3" w:rsidRPr="00204E20" w:rsidRDefault="000102B3" w:rsidP="00204E20">
            <w:pPr>
              <w:widowControl w:val="0"/>
              <w:rPr>
                <w:rFonts w:ascii="Arial" w:hAnsi="Arial" w:cs="Arial"/>
              </w:rPr>
            </w:pPr>
          </w:p>
        </w:tc>
      </w:tr>
      <w:tr w:rsidR="000102B3" w:rsidRPr="00204E20" w14:paraId="6C0807B2" w14:textId="77777777" w:rsidTr="00053883">
        <w:tc>
          <w:tcPr>
            <w:tcW w:w="2547" w:type="dxa"/>
          </w:tcPr>
          <w:p w14:paraId="10D49110" w14:textId="2F9A7CB0" w:rsidR="000102B3" w:rsidRPr="00204E20" w:rsidRDefault="000102B3" w:rsidP="00204E20">
            <w:pPr>
              <w:widowControl w:val="0"/>
              <w:rPr>
                <w:rFonts w:ascii="Arial" w:hAnsi="Arial" w:cs="Arial"/>
              </w:rPr>
            </w:pPr>
            <w:r w:rsidRPr="00204E20">
              <w:rPr>
                <w:rFonts w:ascii="Arial" w:hAnsi="Arial" w:cs="Arial"/>
              </w:rPr>
              <w:t>Other financial support</w:t>
            </w:r>
          </w:p>
        </w:tc>
        <w:tc>
          <w:tcPr>
            <w:tcW w:w="992" w:type="dxa"/>
          </w:tcPr>
          <w:p w14:paraId="45CDDE0A" w14:textId="77777777" w:rsidR="000102B3" w:rsidRPr="00204E20" w:rsidRDefault="000102B3" w:rsidP="00204E20">
            <w:pPr>
              <w:widowControl w:val="0"/>
              <w:rPr>
                <w:rFonts w:ascii="Arial" w:hAnsi="Arial" w:cs="Arial"/>
              </w:rPr>
            </w:pPr>
          </w:p>
        </w:tc>
        <w:tc>
          <w:tcPr>
            <w:tcW w:w="1418" w:type="dxa"/>
          </w:tcPr>
          <w:p w14:paraId="05CC0D90" w14:textId="77777777" w:rsidR="000102B3" w:rsidRPr="00204E20" w:rsidRDefault="000102B3" w:rsidP="00204E20">
            <w:pPr>
              <w:widowControl w:val="0"/>
              <w:rPr>
                <w:rFonts w:ascii="Arial" w:hAnsi="Arial" w:cs="Arial"/>
              </w:rPr>
            </w:pPr>
          </w:p>
        </w:tc>
        <w:tc>
          <w:tcPr>
            <w:tcW w:w="1364" w:type="dxa"/>
          </w:tcPr>
          <w:p w14:paraId="0030FE52" w14:textId="77777777" w:rsidR="000102B3" w:rsidRPr="00204E20" w:rsidRDefault="000102B3" w:rsidP="00204E20">
            <w:pPr>
              <w:widowControl w:val="0"/>
              <w:rPr>
                <w:rFonts w:ascii="Arial" w:hAnsi="Arial" w:cs="Arial"/>
              </w:rPr>
            </w:pPr>
          </w:p>
        </w:tc>
        <w:tc>
          <w:tcPr>
            <w:tcW w:w="1187" w:type="dxa"/>
          </w:tcPr>
          <w:p w14:paraId="72993B52" w14:textId="77777777" w:rsidR="000102B3" w:rsidRPr="00204E20" w:rsidRDefault="000102B3" w:rsidP="00204E20">
            <w:pPr>
              <w:widowControl w:val="0"/>
              <w:rPr>
                <w:rFonts w:ascii="Arial" w:hAnsi="Arial" w:cs="Arial"/>
              </w:rPr>
            </w:pPr>
          </w:p>
        </w:tc>
        <w:tc>
          <w:tcPr>
            <w:tcW w:w="1329" w:type="dxa"/>
          </w:tcPr>
          <w:p w14:paraId="7B85A715" w14:textId="77777777" w:rsidR="000102B3" w:rsidRPr="00204E20" w:rsidRDefault="000102B3" w:rsidP="00204E20">
            <w:pPr>
              <w:widowControl w:val="0"/>
              <w:rPr>
                <w:rFonts w:ascii="Arial" w:hAnsi="Arial" w:cs="Arial"/>
              </w:rPr>
            </w:pPr>
          </w:p>
        </w:tc>
        <w:tc>
          <w:tcPr>
            <w:tcW w:w="1258" w:type="dxa"/>
          </w:tcPr>
          <w:p w14:paraId="5167C73D" w14:textId="77777777" w:rsidR="000102B3" w:rsidRPr="00204E20" w:rsidRDefault="000102B3" w:rsidP="00204E20">
            <w:pPr>
              <w:widowControl w:val="0"/>
              <w:rPr>
                <w:rFonts w:ascii="Arial" w:hAnsi="Arial" w:cs="Arial"/>
              </w:rPr>
            </w:pPr>
          </w:p>
        </w:tc>
        <w:tc>
          <w:tcPr>
            <w:tcW w:w="1666" w:type="dxa"/>
          </w:tcPr>
          <w:p w14:paraId="15535DAF" w14:textId="77777777" w:rsidR="000102B3" w:rsidRPr="00204E20" w:rsidRDefault="000102B3" w:rsidP="00204E20">
            <w:pPr>
              <w:widowControl w:val="0"/>
              <w:rPr>
                <w:rFonts w:ascii="Arial" w:hAnsi="Arial" w:cs="Arial"/>
              </w:rPr>
            </w:pPr>
          </w:p>
        </w:tc>
        <w:tc>
          <w:tcPr>
            <w:tcW w:w="992" w:type="dxa"/>
          </w:tcPr>
          <w:p w14:paraId="3A3DB2FB" w14:textId="77777777" w:rsidR="000102B3" w:rsidRPr="00204E20" w:rsidRDefault="000102B3" w:rsidP="00204E20">
            <w:pPr>
              <w:widowControl w:val="0"/>
              <w:rPr>
                <w:rFonts w:ascii="Arial" w:hAnsi="Arial" w:cs="Arial"/>
              </w:rPr>
            </w:pPr>
          </w:p>
        </w:tc>
      </w:tr>
      <w:tr w:rsidR="000102B3" w:rsidRPr="00204E20" w14:paraId="4F7C4721" w14:textId="77777777" w:rsidTr="00053883">
        <w:tc>
          <w:tcPr>
            <w:tcW w:w="2547" w:type="dxa"/>
          </w:tcPr>
          <w:p w14:paraId="0B1C2091" w14:textId="661E7C6C" w:rsidR="000102B3" w:rsidRPr="00204E20" w:rsidRDefault="000102B3" w:rsidP="00204E20">
            <w:pPr>
              <w:widowControl w:val="0"/>
              <w:rPr>
                <w:rFonts w:ascii="Arial" w:hAnsi="Arial" w:cs="Arial"/>
              </w:rPr>
            </w:pPr>
            <w:r w:rsidRPr="00204E20">
              <w:rPr>
                <w:rFonts w:ascii="Arial" w:hAnsi="Arial" w:cs="Arial"/>
              </w:rPr>
              <w:t>C</w:t>
            </w:r>
            <w:r w:rsidRPr="00204E20">
              <w:rPr>
                <w:rFonts w:ascii="Arial" w:hAnsi="Arial" w:cs="Arial"/>
              </w:rPr>
              <w:t>ontractual support</w:t>
            </w:r>
          </w:p>
        </w:tc>
        <w:tc>
          <w:tcPr>
            <w:tcW w:w="992" w:type="dxa"/>
          </w:tcPr>
          <w:p w14:paraId="511A198A" w14:textId="77777777" w:rsidR="000102B3" w:rsidRPr="00204E20" w:rsidRDefault="000102B3" w:rsidP="00204E20">
            <w:pPr>
              <w:widowControl w:val="0"/>
              <w:rPr>
                <w:rFonts w:ascii="Arial" w:hAnsi="Arial" w:cs="Arial"/>
              </w:rPr>
            </w:pPr>
          </w:p>
        </w:tc>
        <w:tc>
          <w:tcPr>
            <w:tcW w:w="1418" w:type="dxa"/>
          </w:tcPr>
          <w:p w14:paraId="7152AC2E" w14:textId="77777777" w:rsidR="000102B3" w:rsidRPr="00204E20" w:rsidRDefault="000102B3" w:rsidP="00204E20">
            <w:pPr>
              <w:widowControl w:val="0"/>
              <w:rPr>
                <w:rFonts w:ascii="Arial" w:hAnsi="Arial" w:cs="Arial"/>
              </w:rPr>
            </w:pPr>
          </w:p>
        </w:tc>
        <w:tc>
          <w:tcPr>
            <w:tcW w:w="1364" w:type="dxa"/>
          </w:tcPr>
          <w:p w14:paraId="0BA453E1" w14:textId="77777777" w:rsidR="000102B3" w:rsidRPr="00204E20" w:rsidRDefault="000102B3" w:rsidP="00204E20">
            <w:pPr>
              <w:widowControl w:val="0"/>
              <w:rPr>
                <w:rFonts w:ascii="Arial" w:hAnsi="Arial" w:cs="Arial"/>
              </w:rPr>
            </w:pPr>
          </w:p>
        </w:tc>
        <w:tc>
          <w:tcPr>
            <w:tcW w:w="1187" w:type="dxa"/>
          </w:tcPr>
          <w:p w14:paraId="3A329942" w14:textId="77777777" w:rsidR="000102B3" w:rsidRPr="00204E20" w:rsidRDefault="000102B3" w:rsidP="00204E20">
            <w:pPr>
              <w:widowControl w:val="0"/>
              <w:rPr>
                <w:rFonts w:ascii="Arial" w:hAnsi="Arial" w:cs="Arial"/>
              </w:rPr>
            </w:pPr>
          </w:p>
        </w:tc>
        <w:tc>
          <w:tcPr>
            <w:tcW w:w="1329" w:type="dxa"/>
          </w:tcPr>
          <w:p w14:paraId="422E4D7F" w14:textId="77777777" w:rsidR="000102B3" w:rsidRPr="00204E20" w:rsidRDefault="000102B3" w:rsidP="00204E20">
            <w:pPr>
              <w:widowControl w:val="0"/>
              <w:rPr>
                <w:rFonts w:ascii="Arial" w:hAnsi="Arial" w:cs="Arial"/>
              </w:rPr>
            </w:pPr>
          </w:p>
        </w:tc>
        <w:tc>
          <w:tcPr>
            <w:tcW w:w="1258" w:type="dxa"/>
          </w:tcPr>
          <w:p w14:paraId="055FD6C9" w14:textId="77777777" w:rsidR="000102B3" w:rsidRPr="00204E20" w:rsidRDefault="000102B3" w:rsidP="00204E20">
            <w:pPr>
              <w:widowControl w:val="0"/>
              <w:rPr>
                <w:rFonts w:ascii="Arial" w:hAnsi="Arial" w:cs="Arial"/>
              </w:rPr>
            </w:pPr>
          </w:p>
        </w:tc>
        <w:tc>
          <w:tcPr>
            <w:tcW w:w="1666" w:type="dxa"/>
          </w:tcPr>
          <w:p w14:paraId="48BF81BC" w14:textId="77777777" w:rsidR="000102B3" w:rsidRPr="00204E20" w:rsidRDefault="000102B3" w:rsidP="00204E20">
            <w:pPr>
              <w:widowControl w:val="0"/>
              <w:rPr>
                <w:rFonts w:ascii="Arial" w:hAnsi="Arial" w:cs="Arial"/>
              </w:rPr>
            </w:pPr>
          </w:p>
        </w:tc>
        <w:tc>
          <w:tcPr>
            <w:tcW w:w="992" w:type="dxa"/>
          </w:tcPr>
          <w:p w14:paraId="75E0E348" w14:textId="77777777" w:rsidR="000102B3" w:rsidRPr="00204E20" w:rsidRDefault="000102B3" w:rsidP="00204E20">
            <w:pPr>
              <w:widowControl w:val="0"/>
              <w:rPr>
                <w:rFonts w:ascii="Arial" w:hAnsi="Arial" w:cs="Arial"/>
              </w:rPr>
            </w:pPr>
          </w:p>
        </w:tc>
      </w:tr>
      <w:tr w:rsidR="000102B3" w:rsidRPr="00204E20" w14:paraId="62766468" w14:textId="77777777" w:rsidTr="00053883">
        <w:tc>
          <w:tcPr>
            <w:tcW w:w="2547" w:type="dxa"/>
          </w:tcPr>
          <w:p w14:paraId="6DC18E22" w14:textId="18AEC1A6" w:rsidR="000102B3" w:rsidRPr="00204E20" w:rsidRDefault="000102B3" w:rsidP="00204E20">
            <w:pPr>
              <w:widowControl w:val="0"/>
              <w:rPr>
                <w:rFonts w:ascii="Arial" w:hAnsi="Arial" w:cs="Arial"/>
              </w:rPr>
            </w:pPr>
            <w:r w:rsidRPr="00204E20">
              <w:rPr>
                <w:rFonts w:ascii="Arial" w:hAnsi="Arial" w:cs="Arial"/>
              </w:rPr>
              <w:t>Other support</w:t>
            </w:r>
          </w:p>
        </w:tc>
        <w:tc>
          <w:tcPr>
            <w:tcW w:w="992" w:type="dxa"/>
          </w:tcPr>
          <w:p w14:paraId="3576A3B1" w14:textId="77777777" w:rsidR="000102B3" w:rsidRPr="00204E20" w:rsidRDefault="000102B3" w:rsidP="00204E20">
            <w:pPr>
              <w:widowControl w:val="0"/>
              <w:rPr>
                <w:rFonts w:ascii="Arial" w:hAnsi="Arial" w:cs="Arial"/>
              </w:rPr>
            </w:pPr>
          </w:p>
        </w:tc>
        <w:tc>
          <w:tcPr>
            <w:tcW w:w="1418" w:type="dxa"/>
          </w:tcPr>
          <w:p w14:paraId="23728229" w14:textId="77777777" w:rsidR="000102B3" w:rsidRPr="00204E20" w:rsidRDefault="000102B3" w:rsidP="00204E20">
            <w:pPr>
              <w:widowControl w:val="0"/>
              <w:rPr>
                <w:rFonts w:ascii="Arial" w:hAnsi="Arial" w:cs="Arial"/>
              </w:rPr>
            </w:pPr>
          </w:p>
        </w:tc>
        <w:tc>
          <w:tcPr>
            <w:tcW w:w="1364" w:type="dxa"/>
          </w:tcPr>
          <w:p w14:paraId="7AF835F5" w14:textId="77777777" w:rsidR="000102B3" w:rsidRPr="00204E20" w:rsidRDefault="000102B3" w:rsidP="00204E20">
            <w:pPr>
              <w:widowControl w:val="0"/>
              <w:rPr>
                <w:rFonts w:ascii="Arial" w:hAnsi="Arial" w:cs="Arial"/>
              </w:rPr>
            </w:pPr>
          </w:p>
        </w:tc>
        <w:tc>
          <w:tcPr>
            <w:tcW w:w="1187" w:type="dxa"/>
          </w:tcPr>
          <w:p w14:paraId="1F3AFAC2" w14:textId="77777777" w:rsidR="000102B3" w:rsidRPr="00204E20" w:rsidRDefault="000102B3" w:rsidP="00204E20">
            <w:pPr>
              <w:widowControl w:val="0"/>
              <w:rPr>
                <w:rFonts w:ascii="Arial" w:hAnsi="Arial" w:cs="Arial"/>
              </w:rPr>
            </w:pPr>
          </w:p>
        </w:tc>
        <w:tc>
          <w:tcPr>
            <w:tcW w:w="1329" w:type="dxa"/>
          </w:tcPr>
          <w:p w14:paraId="34B2969B" w14:textId="77777777" w:rsidR="000102B3" w:rsidRPr="00204E20" w:rsidRDefault="000102B3" w:rsidP="00204E20">
            <w:pPr>
              <w:widowControl w:val="0"/>
              <w:rPr>
                <w:rFonts w:ascii="Arial" w:hAnsi="Arial" w:cs="Arial"/>
              </w:rPr>
            </w:pPr>
          </w:p>
        </w:tc>
        <w:tc>
          <w:tcPr>
            <w:tcW w:w="1258" w:type="dxa"/>
          </w:tcPr>
          <w:p w14:paraId="42487FA4" w14:textId="77777777" w:rsidR="000102B3" w:rsidRPr="00204E20" w:rsidRDefault="000102B3" w:rsidP="00204E20">
            <w:pPr>
              <w:widowControl w:val="0"/>
              <w:rPr>
                <w:rFonts w:ascii="Arial" w:hAnsi="Arial" w:cs="Arial"/>
              </w:rPr>
            </w:pPr>
          </w:p>
        </w:tc>
        <w:tc>
          <w:tcPr>
            <w:tcW w:w="1666" w:type="dxa"/>
          </w:tcPr>
          <w:p w14:paraId="72558D6B" w14:textId="77777777" w:rsidR="000102B3" w:rsidRPr="00204E20" w:rsidRDefault="000102B3" w:rsidP="00204E20">
            <w:pPr>
              <w:widowControl w:val="0"/>
              <w:rPr>
                <w:rFonts w:ascii="Arial" w:hAnsi="Arial" w:cs="Arial"/>
              </w:rPr>
            </w:pPr>
          </w:p>
        </w:tc>
        <w:tc>
          <w:tcPr>
            <w:tcW w:w="992" w:type="dxa"/>
          </w:tcPr>
          <w:p w14:paraId="571F2FB7" w14:textId="77777777" w:rsidR="000102B3" w:rsidRPr="00204E20" w:rsidRDefault="000102B3" w:rsidP="00204E20">
            <w:pPr>
              <w:widowControl w:val="0"/>
              <w:rPr>
                <w:rFonts w:ascii="Arial" w:hAnsi="Arial" w:cs="Arial"/>
              </w:rPr>
            </w:pPr>
          </w:p>
        </w:tc>
      </w:tr>
      <w:tr w:rsidR="000102B3" w:rsidRPr="00204E20" w14:paraId="3806BCAC" w14:textId="77777777" w:rsidTr="00053883">
        <w:tc>
          <w:tcPr>
            <w:tcW w:w="2547" w:type="dxa"/>
          </w:tcPr>
          <w:p w14:paraId="72F6DD51" w14:textId="7500E501" w:rsidR="000102B3" w:rsidRPr="00204E20" w:rsidRDefault="000102B3" w:rsidP="00204E20">
            <w:pPr>
              <w:widowControl w:val="0"/>
              <w:rPr>
                <w:rFonts w:ascii="Arial" w:hAnsi="Arial" w:cs="Arial"/>
              </w:rPr>
            </w:pPr>
            <w:r w:rsidRPr="00204E20">
              <w:rPr>
                <w:rFonts w:ascii="Arial" w:hAnsi="Arial" w:cs="Arial"/>
              </w:rPr>
              <w:t>Access to additional provision</w:t>
            </w:r>
          </w:p>
        </w:tc>
        <w:tc>
          <w:tcPr>
            <w:tcW w:w="992" w:type="dxa"/>
          </w:tcPr>
          <w:p w14:paraId="03957014" w14:textId="77777777" w:rsidR="000102B3" w:rsidRPr="00204E20" w:rsidRDefault="000102B3" w:rsidP="00204E20">
            <w:pPr>
              <w:widowControl w:val="0"/>
              <w:rPr>
                <w:rFonts w:ascii="Arial" w:hAnsi="Arial" w:cs="Arial"/>
              </w:rPr>
            </w:pPr>
          </w:p>
        </w:tc>
        <w:tc>
          <w:tcPr>
            <w:tcW w:w="1418" w:type="dxa"/>
          </w:tcPr>
          <w:p w14:paraId="16F9684A" w14:textId="77777777" w:rsidR="000102B3" w:rsidRPr="00204E20" w:rsidRDefault="000102B3" w:rsidP="00204E20">
            <w:pPr>
              <w:widowControl w:val="0"/>
              <w:rPr>
                <w:rFonts w:ascii="Arial" w:hAnsi="Arial" w:cs="Arial"/>
              </w:rPr>
            </w:pPr>
          </w:p>
        </w:tc>
        <w:tc>
          <w:tcPr>
            <w:tcW w:w="1364" w:type="dxa"/>
          </w:tcPr>
          <w:p w14:paraId="79229B1F" w14:textId="77777777" w:rsidR="000102B3" w:rsidRPr="00204E20" w:rsidRDefault="000102B3" w:rsidP="00204E20">
            <w:pPr>
              <w:widowControl w:val="0"/>
              <w:rPr>
                <w:rFonts w:ascii="Arial" w:hAnsi="Arial" w:cs="Arial"/>
              </w:rPr>
            </w:pPr>
          </w:p>
        </w:tc>
        <w:tc>
          <w:tcPr>
            <w:tcW w:w="1187" w:type="dxa"/>
          </w:tcPr>
          <w:p w14:paraId="3FA5F5F7" w14:textId="77777777" w:rsidR="000102B3" w:rsidRPr="00204E20" w:rsidRDefault="000102B3" w:rsidP="00204E20">
            <w:pPr>
              <w:widowControl w:val="0"/>
              <w:rPr>
                <w:rFonts w:ascii="Arial" w:hAnsi="Arial" w:cs="Arial"/>
              </w:rPr>
            </w:pPr>
          </w:p>
        </w:tc>
        <w:tc>
          <w:tcPr>
            <w:tcW w:w="1329" w:type="dxa"/>
          </w:tcPr>
          <w:p w14:paraId="5CD9C864" w14:textId="77777777" w:rsidR="000102B3" w:rsidRPr="00204E20" w:rsidRDefault="000102B3" w:rsidP="00204E20">
            <w:pPr>
              <w:widowControl w:val="0"/>
              <w:rPr>
                <w:rFonts w:ascii="Arial" w:hAnsi="Arial" w:cs="Arial"/>
              </w:rPr>
            </w:pPr>
          </w:p>
        </w:tc>
        <w:tc>
          <w:tcPr>
            <w:tcW w:w="1258" w:type="dxa"/>
          </w:tcPr>
          <w:p w14:paraId="29E97EFE" w14:textId="77777777" w:rsidR="000102B3" w:rsidRPr="00204E20" w:rsidRDefault="000102B3" w:rsidP="00204E20">
            <w:pPr>
              <w:widowControl w:val="0"/>
              <w:rPr>
                <w:rFonts w:ascii="Arial" w:hAnsi="Arial" w:cs="Arial"/>
              </w:rPr>
            </w:pPr>
          </w:p>
        </w:tc>
        <w:tc>
          <w:tcPr>
            <w:tcW w:w="1666" w:type="dxa"/>
          </w:tcPr>
          <w:p w14:paraId="7DB9A7DE" w14:textId="77777777" w:rsidR="000102B3" w:rsidRPr="00204E20" w:rsidRDefault="000102B3" w:rsidP="00204E20">
            <w:pPr>
              <w:widowControl w:val="0"/>
              <w:rPr>
                <w:rFonts w:ascii="Arial" w:hAnsi="Arial" w:cs="Arial"/>
              </w:rPr>
            </w:pPr>
          </w:p>
        </w:tc>
        <w:tc>
          <w:tcPr>
            <w:tcW w:w="992" w:type="dxa"/>
          </w:tcPr>
          <w:p w14:paraId="5669E86F" w14:textId="77777777" w:rsidR="000102B3" w:rsidRPr="00204E20" w:rsidRDefault="000102B3" w:rsidP="00204E20">
            <w:pPr>
              <w:widowControl w:val="0"/>
              <w:rPr>
                <w:rFonts w:ascii="Arial" w:hAnsi="Arial" w:cs="Arial"/>
              </w:rPr>
            </w:pPr>
          </w:p>
        </w:tc>
      </w:tr>
      <w:tr w:rsidR="000102B3" w:rsidRPr="00204E20" w14:paraId="38A34687" w14:textId="77777777" w:rsidTr="00053883">
        <w:tc>
          <w:tcPr>
            <w:tcW w:w="2547" w:type="dxa"/>
          </w:tcPr>
          <w:p w14:paraId="7580DDDC" w14:textId="538DF33D" w:rsidR="000102B3" w:rsidRPr="00204E20" w:rsidRDefault="000102B3" w:rsidP="00204E20">
            <w:pPr>
              <w:widowControl w:val="0"/>
              <w:rPr>
                <w:rFonts w:ascii="Arial" w:hAnsi="Arial" w:cs="Arial"/>
              </w:rPr>
            </w:pPr>
            <w:r w:rsidRPr="00204E20">
              <w:rPr>
                <w:rFonts w:ascii="Arial" w:hAnsi="Arial" w:cs="Arial"/>
              </w:rPr>
              <w:t>Changes to how people are supported</w:t>
            </w:r>
          </w:p>
        </w:tc>
        <w:tc>
          <w:tcPr>
            <w:tcW w:w="992" w:type="dxa"/>
          </w:tcPr>
          <w:p w14:paraId="6BCC36C8" w14:textId="77777777" w:rsidR="000102B3" w:rsidRPr="00204E20" w:rsidRDefault="000102B3" w:rsidP="00204E20">
            <w:pPr>
              <w:widowControl w:val="0"/>
              <w:rPr>
                <w:rFonts w:ascii="Arial" w:hAnsi="Arial" w:cs="Arial"/>
              </w:rPr>
            </w:pPr>
          </w:p>
        </w:tc>
        <w:tc>
          <w:tcPr>
            <w:tcW w:w="1418" w:type="dxa"/>
          </w:tcPr>
          <w:p w14:paraId="145E8C39" w14:textId="77777777" w:rsidR="000102B3" w:rsidRPr="00204E20" w:rsidRDefault="000102B3" w:rsidP="00204E20">
            <w:pPr>
              <w:widowControl w:val="0"/>
              <w:rPr>
                <w:rFonts w:ascii="Arial" w:hAnsi="Arial" w:cs="Arial"/>
              </w:rPr>
            </w:pPr>
          </w:p>
        </w:tc>
        <w:tc>
          <w:tcPr>
            <w:tcW w:w="1364" w:type="dxa"/>
          </w:tcPr>
          <w:p w14:paraId="0A361A09" w14:textId="77777777" w:rsidR="000102B3" w:rsidRPr="00204E20" w:rsidRDefault="000102B3" w:rsidP="00204E20">
            <w:pPr>
              <w:widowControl w:val="0"/>
              <w:rPr>
                <w:rFonts w:ascii="Arial" w:hAnsi="Arial" w:cs="Arial"/>
              </w:rPr>
            </w:pPr>
          </w:p>
        </w:tc>
        <w:tc>
          <w:tcPr>
            <w:tcW w:w="1187" w:type="dxa"/>
          </w:tcPr>
          <w:p w14:paraId="58918F01" w14:textId="77777777" w:rsidR="000102B3" w:rsidRPr="00204E20" w:rsidRDefault="000102B3" w:rsidP="00204E20">
            <w:pPr>
              <w:widowControl w:val="0"/>
              <w:rPr>
                <w:rFonts w:ascii="Arial" w:hAnsi="Arial" w:cs="Arial"/>
              </w:rPr>
            </w:pPr>
          </w:p>
        </w:tc>
        <w:tc>
          <w:tcPr>
            <w:tcW w:w="1329" w:type="dxa"/>
          </w:tcPr>
          <w:p w14:paraId="6327FAFE" w14:textId="77777777" w:rsidR="000102B3" w:rsidRPr="00204E20" w:rsidRDefault="000102B3" w:rsidP="00204E20">
            <w:pPr>
              <w:widowControl w:val="0"/>
              <w:rPr>
                <w:rFonts w:ascii="Arial" w:hAnsi="Arial" w:cs="Arial"/>
              </w:rPr>
            </w:pPr>
          </w:p>
        </w:tc>
        <w:tc>
          <w:tcPr>
            <w:tcW w:w="1258" w:type="dxa"/>
          </w:tcPr>
          <w:p w14:paraId="0FD4D61E" w14:textId="77777777" w:rsidR="000102B3" w:rsidRPr="00204E20" w:rsidRDefault="000102B3" w:rsidP="00204E20">
            <w:pPr>
              <w:widowControl w:val="0"/>
              <w:rPr>
                <w:rFonts w:ascii="Arial" w:hAnsi="Arial" w:cs="Arial"/>
              </w:rPr>
            </w:pPr>
          </w:p>
        </w:tc>
        <w:tc>
          <w:tcPr>
            <w:tcW w:w="1666" w:type="dxa"/>
          </w:tcPr>
          <w:p w14:paraId="7326E954" w14:textId="77777777" w:rsidR="000102B3" w:rsidRPr="00204E20" w:rsidRDefault="000102B3" w:rsidP="00204E20">
            <w:pPr>
              <w:widowControl w:val="0"/>
              <w:rPr>
                <w:rFonts w:ascii="Arial" w:hAnsi="Arial" w:cs="Arial"/>
              </w:rPr>
            </w:pPr>
          </w:p>
        </w:tc>
        <w:tc>
          <w:tcPr>
            <w:tcW w:w="992" w:type="dxa"/>
          </w:tcPr>
          <w:p w14:paraId="36D230B4" w14:textId="77777777" w:rsidR="000102B3" w:rsidRPr="00204E20" w:rsidRDefault="000102B3" w:rsidP="00204E20">
            <w:pPr>
              <w:widowControl w:val="0"/>
              <w:rPr>
                <w:rFonts w:ascii="Arial" w:hAnsi="Arial" w:cs="Arial"/>
              </w:rPr>
            </w:pPr>
          </w:p>
        </w:tc>
      </w:tr>
      <w:tr w:rsidR="000102B3" w:rsidRPr="00204E20" w14:paraId="1E9C421F" w14:textId="77777777" w:rsidTr="00053883">
        <w:tc>
          <w:tcPr>
            <w:tcW w:w="2547" w:type="dxa"/>
          </w:tcPr>
          <w:p w14:paraId="6AD57A6A" w14:textId="0BCB8C82" w:rsidR="000102B3" w:rsidRPr="00204E20" w:rsidRDefault="000102B3" w:rsidP="00204E20">
            <w:pPr>
              <w:widowControl w:val="0"/>
              <w:rPr>
                <w:rFonts w:ascii="Arial" w:hAnsi="Arial" w:cs="Arial"/>
              </w:rPr>
            </w:pPr>
            <w:r w:rsidRPr="00204E20">
              <w:rPr>
                <w:rFonts w:ascii="Arial" w:hAnsi="Arial" w:cs="Arial"/>
              </w:rPr>
              <w:t>Other (Please specify)</w:t>
            </w:r>
          </w:p>
        </w:tc>
        <w:tc>
          <w:tcPr>
            <w:tcW w:w="992" w:type="dxa"/>
          </w:tcPr>
          <w:p w14:paraId="1AC61864" w14:textId="77777777" w:rsidR="000102B3" w:rsidRPr="00204E20" w:rsidRDefault="000102B3" w:rsidP="00204E20">
            <w:pPr>
              <w:widowControl w:val="0"/>
              <w:rPr>
                <w:rFonts w:ascii="Arial" w:hAnsi="Arial" w:cs="Arial"/>
              </w:rPr>
            </w:pPr>
          </w:p>
        </w:tc>
        <w:tc>
          <w:tcPr>
            <w:tcW w:w="1418" w:type="dxa"/>
          </w:tcPr>
          <w:p w14:paraId="3CA26CC0" w14:textId="77777777" w:rsidR="000102B3" w:rsidRPr="00204E20" w:rsidRDefault="000102B3" w:rsidP="00204E20">
            <w:pPr>
              <w:widowControl w:val="0"/>
              <w:rPr>
                <w:rFonts w:ascii="Arial" w:hAnsi="Arial" w:cs="Arial"/>
              </w:rPr>
            </w:pPr>
          </w:p>
        </w:tc>
        <w:tc>
          <w:tcPr>
            <w:tcW w:w="1364" w:type="dxa"/>
          </w:tcPr>
          <w:p w14:paraId="3E32D2F9" w14:textId="77777777" w:rsidR="000102B3" w:rsidRPr="00204E20" w:rsidRDefault="000102B3" w:rsidP="00204E20">
            <w:pPr>
              <w:widowControl w:val="0"/>
              <w:rPr>
                <w:rFonts w:ascii="Arial" w:hAnsi="Arial" w:cs="Arial"/>
              </w:rPr>
            </w:pPr>
          </w:p>
        </w:tc>
        <w:tc>
          <w:tcPr>
            <w:tcW w:w="1187" w:type="dxa"/>
          </w:tcPr>
          <w:p w14:paraId="3ED47066" w14:textId="77777777" w:rsidR="000102B3" w:rsidRPr="00204E20" w:rsidRDefault="000102B3" w:rsidP="00204E20">
            <w:pPr>
              <w:widowControl w:val="0"/>
              <w:rPr>
                <w:rFonts w:ascii="Arial" w:hAnsi="Arial" w:cs="Arial"/>
              </w:rPr>
            </w:pPr>
          </w:p>
        </w:tc>
        <w:tc>
          <w:tcPr>
            <w:tcW w:w="1329" w:type="dxa"/>
          </w:tcPr>
          <w:p w14:paraId="76E8E001" w14:textId="77777777" w:rsidR="000102B3" w:rsidRPr="00204E20" w:rsidRDefault="000102B3" w:rsidP="00204E20">
            <w:pPr>
              <w:widowControl w:val="0"/>
              <w:rPr>
                <w:rFonts w:ascii="Arial" w:hAnsi="Arial" w:cs="Arial"/>
              </w:rPr>
            </w:pPr>
          </w:p>
        </w:tc>
        <w:tc>
          <w:tcPr>
            <w:tcW w:w="1258" w:type="dxa"/>
          </w:tcPr>
          <w:p w14:paraId="5EE6763B" w14:textId="77777777" w:rsidR="000102B3" w:rsidRPr="00204E20" w:rsidRDefault="000102B3" w:rsidP="00204E20">
            <w:pPr>
              <w:widowControl w:val="0"/>
              <w:rPr>
                <w:rFonts w:ascii="Arial" w:hAnsi="Arial" w:cs="Arial"/>
              </w:rPr>
            </w:pPr>
          </w:p>
        </w:tc>
        <w:tc>
          <w:tcPr>
            <w:tcW w:w="1666" w:type="dxa"/>
          </w:tcPr>
          <w:p w14:paraId="4A52969E" w14:textId="77777777" w:rsidR="000102B3" w:rsidRPr="00204E20" w:rsidRDefault="000102B3" w:rsidP="00204E20">
            <w:pPr>
              <w:widowControl w:val="0"/>
              <w:rPr>
                <w:rFonts w:ascii="Arial" w:hAnsi="Arial" w:cs="Arial"/>
              </w:rPr>
            </w:pPr>
          </w:p>
        </w:tc>
        <w:tc>
          <w:tcPr>
            <w:tcW w:w="992" w:type="dxa"/>
          </w:tcPr>
          <w:p w14:paraId="5D68F56D" w14:textId="77777777" w:rsidR="000102B3" w:rsidRPr="00204E20" w:rsidRDefault="000102B3" w:rsidP="00204E20">
            <w:pPr>
              <w:widowControl w:val="0"/>
              <w:rPr>
                <w:rFonts w:ascii="Arial" w:hAnsi="Arial" w:cs="Arial"/>
              </w:rPr>
            </w:pPr>
          </w:p>
        </w:tc>
      </w:tr>
      <w:bookmarkEnd w:id="1"/>
    </w:tbl>
    <w:p w14:paraId="6019EEEA" w14:textId="5DEF61AB" w:rsidR="000102B3" w:rsidRPr="00204E20" w:rsidRDefault="000102B3" w:rsidP="00204E20">
      <w:pPr>
        <w:widowControl w:val="0"/>
        <w:spacing w:line="240" w:lineRule="auto"/>
        <w:rPr>
          <w:rFonts w:ascii="Arial" w:hAnsi="Arial" w:cs="Arial"/>
          <w:b/>
        </w:rPr>
      </w:pPr>
    </w:p>
    <w:p w14:paraId="09C010B2" w14:textId="77777777" w:rsidR="00CB6275" w:rsidRPr="00204E20" w:rsidRDefault="00CB6275" w:rsidP="00204E20">
      <w:pPr>
        <w:pStyle w:val="QuestionSeparator"/>
        <w:widowControl w:val="0"/>
        <w:spacing w:before="0" w:after="0" w:line="240" w:lineRule="auto"/>
        <w:rPr>
          <w:rFonts w:ascii="Arial" w:hAnsi="Arial" w:cs="Arial"/>
        </w:rPr>
      </w:pPr>
    </w:p>
    <w:p w14:paraId="4E3F32AE" w14:textId="77777777" w:rsidR="00204E20" w:rsidRDefault="00204E20" w:rsidP="00204E20">
      <w:pPr>
        <w:widowControl w:val="0"/>
        <w:spacing w:line="240" w:lineRule="auto"/>
        <w:rPr>
          <w:rFonts w:ascii="Arial" w:hAnsi="Arial" w:cs="Arial"/>
          <w:b/>
        </w:rPr>
      </w:pPr>
    </w:p>
    <w:p w14:paraId="26FCE779" w14:textId="77777777" w:rsidR="00204E20" w:rsidRDefault="00204E20" w:rsidP="00204E20">
      <w:pPr>
        <w:widowControl w:val="0"/>
        <w:spacing w:line="240" w:lineRule="auto"/>
        <w:rPr>
          <w:rFonts w:ascii="Arial" w:hAnsi="Arial" w:cs="Arial"/>
          <w:b/>
        </w:rPr>
      </w:pPr>
    </w:p>
    <w:p w14:paraId="3842A23D" w14:textId="698824E9" w:rsidR="00CB6275" w:rsidRPr="00204E20" w:rsidRDefault="005A4CC4" w:rsidP="00204E20">
      <w:pPr>
        <w:widowControl w:val="0"/>
        <w:spacing w:line="240" w:lineRule="auto"/>
        <w:rPr>
          <w:rFonts w:ascii="Arial" w:hAnsi="Arial" w:cs="Arial"/>
          <w:b/>
        </w:rPr>
      </w:pPr>
      <w:r w:rsidRPr="00204E20">
        <w:rPr>
          <w:rFonts w:ascii="Arial" w:hAnsi="Arial" w:cs="Arial"/>
          <w:b/>
        </w:rPr>
        <w:lastRenderedPageBreak/>
        <w:t>b. Self-funded care</w:t>
      </w:r>
    </w:p>
    <w:p w14:paraId="7F68352D" w14:textId="5BCCECAB" w:rsidR="000102B3" w:rsidRPr="00204E20" w:rsidRDefault="000102B3" w:rsidP="00204E20">
      <w:pPr>
        <w:widowControl w:val="0"/>
        <w:spacing w:line="240" w:lineRule="auto"/>
        <w:rPr>
          <w:rFonts w:ascii="Arial" w:hAnsi="Arial" w:cs="Arial"/>
          <w:b/>
        </w:rPr>
      </w:pPr>
    </w:p>
    <w:tbl>
      <w:tblPr>
        <w:tblStyle w:val="TableGrid"/>
        <w:tblW w:w="0" w:type="auto"/>
        <w:tblLayout w:type="fixed"/>
        <w:tblLook w:val="04A0" w:firstRow="1" w:lastRow="0" w:firstColumn="1" w:lastColumn="0" w:noHBand="0" w:noVBand="1"/>
      </w:tblPr>
      <w:tblGrid>
        <w:gridCol w:w="2547"/>
        <w:gridCol w:w="992"/>
        <w:gridCol w:w="1418"/>
        <w:gridCol w:w="1364"/>
        <w:gridCol w:w="1187"/>
        <w:gridCol w:w="1329"/>
        <w:gridCol w:w="1258"/>
        <w:gridCol w:w="1666"/>
        <w:gridCol w:w="992"/>
      </w:tblGrid>
      <w:tr w:rsidR="000102B3" w:rsidRPr="00204E20" w14:paraId="2929CF78" w14:textId="77777777" w:rsidTr="00053883">
        <w:tc>
          <w:tcPr>
            <w:tcW w:w="2547" w:type="dxa"/>
          </w:tcPr>
          <w:p w14:paraId="5A1AD2E9" w14:textId="77777777" w:rsidR="000102B3" w:rsidRPr="00204E20" w:rsidRDefault="000102B3" w:rsidP="00204E20">
            <w:pPr>
              <w:widowControl w:val="0"/>
              <w:rPr>
                <w:rFonts w:ascii="Arial" w:hAnsi="Arial" w:cs="Arial"/>
              </w:rPr>
            </w:pPr>
          </w:p>
        </w:tc>
        <w:tc>
          <w:tcPr>
            <w:tcW w:w="992" w:type="dxa"/>
          </w:tcPr>
          <w:p w14:paraId="521A281C" w14:textId="77777777" w:rsidR="000102B3" w:rsidRPr="00204E20" w:rsidRDefault="000102B3" w:rsidP="00204E20">
            <w:pPr>
              <w:widowControl w:val="0"/>
              <w:rPr>
                <w:rFonts w:ascii="Arial" w:hAnsi="Arial" w:cs="Arial"/>
              </w:rPr>
            </w:pPr>
            <w:r w:rsidRPr="00204E20">
              <w:rPr>
                <w:rFonts w:ascii="Arial" w:hAnsi="Arial" w:cs="Arial"/>
              </w:rPr>
              <w:t xml:space="preserve">Nursing care </w:t>
            </w:r>
          </w:p>
        </w:tc>
        <w:tc>
          <w:tcPr>
            <w:tcW w:w="1418" w:type="dxa"/>
          </w:tcPr>
          <w:p w14:paraId="5081907D" w14:textId="77777777" w:rsidR="000102B3" w:rsidRPr="00204E20" w:rsidRDefault="000102B3" w:rsidP="00204E20">
            <w:pPr>
              <w:widowControl w:val="0"/>
              <w:rPr>
                <w:rFonts w:ascii="Arial" w:hAnsi="Arial" w:cs="Arial"/>
              </w:rPr>
            </w:pPr>
            <w:r w:rsidRPr="00204E20">
              <w:rPr>
                <w:rFonts w:ascii="Arial" w:hAnsi="Arial" w:cs="Arial"/>
              </w:rPr>
              <w:t>Residential care - older people</w:t>
            </w:r>
          </w:p>
        </w:tc>
        <w:tc>
          <w:tcPr>
            <w:tcW w:w="1364" w:type="dxa"/>
          </w:tcPr>
          <w:p w14:paraId="1590EED8" w14:textId="77777777" w:rsidR="000102B3" w:rsidRPr="00204E20" w:rsidRDefault="000102B3" w:rsidP="00204E20">
            <w:pPr>
              <w:widowControl w:val="0"/>
              <w:rPr>
                <w:rFonts w:ascii="Arial" w:hAnsi="Arial" w:cs="Arial"/>
              </w:rPr>
            </w:pPr>
            <w:r w:rsidRPr="00204E20">
              <w:rPr>
                <w:rFonts w:ascii="Arial" w:hAnsi="Arial" w:cs="Arial"/>
              </w:rPr>
              <w:t>Residential care – working age adults</w:t>
            </w:r>
          </w:p>
        </w:tc>
        <w:tc>
          <w:tcPr>
            <w:tcW w:w="1187" w:type="dxa"/>
          </w:tcPr>
          <w:p w14:paraId="7427895E" w14:textId="77777777" w:rsidR="000102B3" w:rsidRPr="00204E20" w:rsidRDefault="000102B3" w:rsidP="00204E20">
            <w:pPr>
              <w:widowControl w:val="0"/>
              <w:rPr>
                <w:rFonts w:ascii="Arial" w:hAnsi="Arial" w:cs="Arial"/>
              </w:rPr>
            </w:pPr>
            <w:r w:rsidRPr="00204E20">
              <w:rPr>
                <w:rFonts w:ascii="Arial" w:hAnsi="Arial" w:cs="Arial"/>
              </w:rPr>
              <w:t>Home care</w:t>
            </w:r>
          </w:p>
        </w:tc>
        <w:tc>
          <w:tcPr>
            <w:tcW w:w="1329" w:type="dxa"/>
          </w:tcPr>
          <w:p w14:paraId="2BCDBE21" w14:textId="77777777" w:rsidR="000102B3" w:rsidRPr="00204E20" w:rsidRDefault="000102B3" w:rsidP="00204E20">
            <w:pPr>
              <w:widowControl w:val="0"/>
              <w:rPr>
                <w:rFonts w:ascii="Arial" w:hAnsi="Arial" w:cs="Arial"/>
              </w:rPr>
            </w:pPr>
            <w:r w:rsidRPr="00204E20">
              <w:rPr>
                <w:rFonts w:ascii="Arial" w:hAnsi="Arial" w:cs="Arial"/>
              </w:rPr>
              <w:t xml:space="preserve">Home based </w:t>
            </w:r>
            <w:proofErr w:type="spellStart"/>
            <w:r w:rsidRPr="00204E20">
              <w:rPr>
                <w:rFonts w:ascii="Arial" w:hAnsi="Arial" w:cs="Arial"/>
              </w:rPr>
              <w:t>reablement</w:t>
            </w:r>
            <w:proofErr w:type="spellEnd"/>
          </w:p>
        </w:tc>
        <w:tc>
          <w:tcPr>
            <w:tcW w:w="1258" w:type="dxa"/>
          </w:tcPr>
          <w:p w14:paraId="0F03CFE2" w14:textId="77777777" w:rsidR="000102B3" w:rsidRPr="00204E20" w:rsidRDefault="000102B3" w:rsidP="00204E20">
            <w:pPr>
              <w:widowControl w:val="0"/>
              <w:rPr>
                <w:rFonts w:ascii="Arial" w:hAnsi="Arial" w:cs="Arial"/>
              </w:rPr>
            </w:pPr>
            <w:r w:rsidRPr="00204E20">
              <w:rPr>
                <w:rFonts w:ascii="Arial" w:hAnsi="Arial" w:cs="Arial"/>
              </w:rPr>
              <w:t>Supported living or extra care housing</w:t>
            </w:r>
          </w:p>
        </w:tc>
        <w:tc>
          <w:tcPr>
            <w:tcW w:w="1666" w:type="dxa"/>
          </w:tcPr>
          <w:p w14:paraId="204AC70D" w14:textId="77777777" w:rsidR="000102B3" w:rsidRPr="00204E20" w:rsidRDefault="000102B3" w:rsidP="00204E20">
            <w:pPr>
              <w:widowControl w:val="0"/>
              <w:rPr>
                <w:rFonts w:ascii="Arial" w:hAnsi="Arial" w:cs="Arial"/>
              </w:rPr>
            </w:pPr>
            <w:r w:rsidRPr="00204E20">
              <w:rPr>
                <w:rFonts w:ascii="Arial" w:hAnsi="Arial" w:cs="Arial"/>
              </w:rPr>
              <w:t>Support provided through direct payments</w:t>
            </w:r>
          </w:p>
        </w:tc>
        <w:tc>
          <w:tcPr>
            <w:tcW w:w="992" w:type="dxa"/>
          </w:tcPr>
          <w:p w14:paraId="6FC30F2B" w14:textId="77777777" w:rsidR="000102B3" w:rsidRPr="00204E20" w:rsidRDefault="000102B3" w:rsidP="00204E20">
            <w:pPr>
              <w:widowControl w:val="0"/>
              <w:rPr>
                <w:rFonts w:ascii="Arial" w:hAnsi="Arial" w:cs="Arial"/>
              </w:rPr>
            </w:pPr>
            <w:r w:rsidRPr="00204E20">
              <w:rPr>
                <w:rFonts w:ascii="Arial" w:hAnsi="Arial" w:cs="Arial"/>
              </w:rPr>
              <w:t>Other (please specify)</w:t>
            </w:r>
          </w:p>
        </w:tc>
      </w:tr>
      <w:tr w:rsidR="000102B3" w:rsidRPr="00204E20" w14:paraId="58DBF094" w14:textId="77777777" w:rsidTr="00053883">
        <w:tc>
          <w:tcPr>
            <w:tcW w:w="2547" w:type="dxa"/>
          </w:tcPr>
          <w:p w14:paraId="44090955" w14:textId="77777777" w:rsidR="000102B3" w:rsidRPr="00204E20" w:rsidRDefault="000102B3" w:rsidP="00204E20">
            <w:pPr>
              <w:widowControl w:val="0"/>
              <w:rPr>
                <w:rFonts w:ascii="Arial" w:hAnsi="Arial" w:cs="Arial"/>
              </w:rPr>
            </w:pPr>
            <w:r w:rsidRPr="00204E20">
              <w:rPr>
                <w:rFonts w:ascii="Arial" w:hAnsi="Arial" w:cs="Arial"/>
              </w:rPr>
              <w:t xml:space="preserve">Use of IPC funding </w:t>
            </w:r>
          </w:p>
        </w:tc>
        <w:tc>
          <w:tcPr>
            <w:tcW w:w="992" w:type="dxa"/>
          </w:tcPr>
          <w:p w14:paraId="29B7DA72" w14:textId="77777777" w:rsidR="000102B3" w:rsidRPr="00204E20" w:rsidRDefault="000102B3" w:rsidP="00204E20">
            <w:pPr>
              <w:widowControl w:val="0"/>
              <w:rPr>
                <w:rFonts w:ascii="Arial" w:hAnsi="Arial" w:cs="Arial"/>
              </w:rPr>
            </w:pPr>
          </w:p>
        </w:tc>
        <w:tc>
          <w:tcPr>
            <w:tcW w:w="1418" w:type="dxa"/>
          </w:tcPr>
          <w:p w14:paraId="0D4415B8" w14:textId="77777777" w:rsidR="000102B3" w:rsidRPr="00204E20" w:rsidRDefault="000102B3" w:rsidP="00204E20">
            <w:pPr>
              <w:widowControl w:val="0"/>
              <w:rPr>
                <w:rFonts w:ascii="Arial" w:hAnsi="Arial" w:cs="Arial"/>
              </w:rPr>
            </w:pPr>
          </w:p>
        </w:tc>
        <w:tc>
          <w:tcPr>
            <w:tcW w:w="1364" w:type="dxa"/>
          </w:tcPr>
          <w:p w14:paraId="0801E034" w14:textId="77777777" w:rsidR="000102B3" w:rsidRPr="00204E20" w:rsidRDefault="000102B3" w:rsidP="00204E20">
            <w:pPr>
              <w:widowControl w:val="0"/>
              <w:rPr>
                <w:rFonts w:ascii="Arial" w:hAnsi="Arial" w:cs="Arial"/>
              </w:rPr>
            </w:pPr>
          </w:p>
        </w:tc>
        <w:tc>
          <w:tcPr>
            <w:tcW w:w="1187" w:type="dxa"/>
          </w:tcPr>
          <w:p w14:paraId="4B02F2BF" w14:textId="77777777" w:rsidR="000102B3" w:rsidRPr="00204E20" w:rsidRDefault="000102B3" w:rsidP="00204E20">
            <w:pPr>
              <w:widowControl w:val="0"/>
              <w:rPr>
                <w:rFonts w:ascii="Arial" w:hAnsi="Arial" w:cs="Arial"/>
              </w:rPr>
            </w:pPr>
          </w:p>
        </w:tc>
        <w:tc>
          <w:tcPr>
            <w:tcW w:w="1329" w:type="dxa"/>
          </w:tcPr>
          <w:p w14:paraId="4B276AA5" w14:textId="77777777" w:rsidR="000102B3" w:rsidRPr="00204E20" w:rsidRDefault="000102B3" w:rsidP="00204E20">
            <w:pPr>
              <w:widowControl w:val="0"/>
              <w:rPr>
                <w:rFonts w:ascii="Arial" w:hAnsi="Arial" w:cs="Arial"/>
              </w:rPr>
            </w:pPr>
          </w:p>
        </w:tc>
        <w:tc>
          <w:tcPr>
            <w:tcW w:w="1258" w:type="dxa"/>
          </w:tcPr>
          <w:p w14:paraId="42330CF0" w14:textId="77777777" w:rsidR="000102B3" w:rsidRPr="00204E20" w:rsidRDefault="000102B3" w:rsidP="00204E20">
            <w:pPr>
              <w:widowControl w:val="0"/>
              <w:rPr>
                <w:rFonts w:ascii="Arial" w:hAnsi="Arial" w:cs="Arial"/>
              </w:rPr>
            </w:pPr>
          </w:p>
        </w:tc>
        <w:tc>
          <w:tcPr>
            <w:tcW w:w="1666" w:type="dxa"/>
          </w:tcPr>
          <w:p w14:paraId="3B843A97" w14:textId="77777777" w:rsidR="000102B3" w:rsidRPr="00204E20" w:rsidRDefault="000102B3" w:rsidP="00204E20">
            <w:pPr>
              <w:widowControl w:val="0"/>
              <w:rPr>
                <w:rFonts w:ascii="Arial" w:hAnsi="Arial" w:cs="Arial"/>
              </w:rPr>
            </w:pPr>
          </w:p>
        </w:tc>
        <w:tc>
          <w:tcPr>
            <w:tcW w:w="992" w:type="dxa"/>
          </w:tcPr>
          <w:p w14:paraId="5AC87FCE" w14:textId="77777777" w:rsidR="000102B3" w:rsidRPr="00204E20" w:rsidRDefault="000102B3" w:rsidP="00204E20">
            <w:pPr>
              <w:widowControl w:val="0"/>
              <w:rPr>
                <w:rFonts w:ascii="Arial" w:hAnsi="Arial" w:cs="Arial"/>
              </w:rPr>
            </w:pPr>
          </w:p>
        </w:tc>
      </w:tr>
      <w:tr w:rsidR="000102B3" w:rsidRPr="00204E20" w14:paraId="53039C82" w14:textId="77777777" w:rsidTr="00053883">
        <w:tc>
          <w:tcPr>
            <w:tcW w:w="2547" w:type="dxa"/>
          </w:tcPr>
          <w:p w14:paraId="08A94971" w14:textId="77777777" w:rsidR="000102B3" w:rsidRPr="00204E20" w:rsidRDefault="000102B3" w:rsidP="00204E20">
            <w:pPr>
              <w:widowControl w:val="0"/>
              <w:rPr>
                <w:rFonts w:ascii="Arial" w:hAnsi="Arial" w:cs="Arial"/>
              </w:rPr>
            </w:pPr>
            <w:r w:rsidRPr="00204E20">
              <w:rPr>
                <w:rFonts w:ascii="Arial" w:hAnsi="Arial" w:cs="Arial"/>
              </w:rPr>
              <w:t>Other financial support</w:t>
            </w:r>
          </w:p>
        </w:tc>
        <w:tc>
          <w:tcPr>
            <w:tcW w:w="992" w:type="dxa"/>
          </w:tcPr>
          <w:p w14:paraId="61732833" w14:textId="77777777" w:rsidR="000102B3" w:rsidRPr="00204E20" w:rsidRDefault="000102B3" w:rsidP="00204E20">
            <w:pPr>
              <w:widowControl w:val="0"/>
              <w:rPr>
                <w:rFonts w:ascii="Arial" w:hAnsi="Arial" w:cs="Arial"/>
              </w:rPr>
            </w:pPr>
          </w:p>
        </w:tc>
        <w:tc>
          <w:tcPr>
            <w:tcW w:w="1418" w:type="dxa"/>
          </w:tcPr>
          <w:p w14:paraId="19DA168E" w14:textId="77777777" w:rsidR="000102B3" w:rsidRPr="00204E20" w:rsidRDefault="000102B3" w:rsidP="00204E20">
            <w:pPr>
              <w:widowControl w:val="0"/>
              <w:rPr>
                <w:rFonts w:ascii="Arial" w:hAnsi="Arial" w:cs="Arial"/>
              </w:rPr>
            </w:pPr>
          </w:p>
        </w:tc>
        <w:tc>
          <w:tcPr>
            <w:tcW w:w="1364" w:type="dxa"/>
          </w:tcPr>
          <w:p w14:paraId="5E9FF9E2" w14:textId="77777777" w:rsidR="000102B3" w:rsidRPr="00204E20" w:rsidRDefault="000102B3" w:rsidP="00204E20">
            <w:pPr>
              <w:widowControl w:val="0"/>
              <w:rPr>
                <w:rFonts w:ascii="Arial" w:hAnsi="Arial" w:cs="Arial"/>
              </w:rPr>
            </w:pPr>
          </w:p>
        </w:tc>
        <w:tc>
          <w:tcPr>
            <w:tcW w:w="1187" w:type="dxa"/>
          </w:tcPr>
          <w:p w14:paraId="3A424B10" w14:textId="77777777" w:rsidR="000102B3" w:rsidRPr="00204E20" w:rsidRDefault="000102B3" w:rsidP="00204E20">
            <w:pPr>
              <w:widowControl w:val="0"/>
              <w:rPr>
                <w:rFonts w:ascii="Arial" w:hAnsi="Arial" w:cs="Arial"/>
              </w:rPr>
            </w:pPr>
          </w:p>
        </w:tc>
        <w:tc>
          <w:tcPr>
            <w:tcW w:w="1329" w:type="dxa"/>
          </w:tcPr>
          <w:p w14:paraId="1C46773C" w14:textId="77777777" w:rsidR="000102B3" w:rsidRPr="00204E20" w:rsidRDefault="000102B3" w:rsidP="00204E20">
            <w:pPr>
              <w:widowControl w:val="0"/>
              <w:rPr>
                <w:rFonts w:ascii="Arial" w:hAnsi="Arial" w:cs="Arial"/>
              </w:rPr>
            </w:pPr>
          </w:p>
        </w:tc>
        <w:tc>
          <w:tcPr>
            <w:tcW w:w="1258" w:type="dxa"/>
          </w:tcPr>
          <w:p w14:paraId="56590B24" w14:textId="77777777" w:rsidR="000102B3" w:rsidRPr="00204E20" w:rsidRDefault="000102B3" w:rsidP="00204E20">
            <w:pPr>
              <w:widowControl w:val="0"/>
              <w:rPr>
                <w:rFonts w:ascii="Arial" w:hAnsi="Arial" w:cs="Arial"/>
              </w:rPr>
            </w:pPr>
          </w:p>
        </w:tc>
        <w:tc>
          <w:tcPr>
            <w:tcW w:w="1666" w:type="dxa"/>
          </w:tcPr>
          <w:p w14:paraId="310D55D2" w14:textId="77777777" w:rsidR="000102B3" w:rsidRPr="00204E20" w:rsidRDefault="000102B3" w:rsidP="00204E20">
            <w:pPr>
              <w:widowControl w:val="0"/>
              <w:rPr>
                <w:rFonts w:ascii="Arial" w:hAnsi="Arial" w:cs="Arial"/>
              </w:rPr>
            </w:pPr>
          </w:p>
        </w:tc>
        <w:tc>
          <w:tcPr>
            <w:tcW w:w="992" w:type="dxa"/>
          </w:tcPr>
          <w:p w14:paraId="67A228C9" w14:textId="77777777" w:rsidR="000102B3" w:rsidRPr="00204E20" w:rsidRDefault="000102B3" w:rsidP="00204E20">
            <w:pPr>
              <w:widowControl w:val="0"/>
              <w:rPr>
                <w:rFonts w:ascii="Arial" w:hAnsi="Arial" w:cs="Arial"/>
              </w:rPr>
            </w:pPr>
          </w:p>
        </w:tc>
      </w:tr>
      <w:tr w:rsidR="000102B3" w:rsidRPr="00204E20" w14:paraId="47824766" w14:textId="77777777" w:rsidTr="00053883">
        <w:tc>
          <w:tcPr>
            <w:tcW w:w="2547" w:type="dxa"/>
          </w:tcPr>
          <w:p w14:paraId="4C97F9DF" w14:textId="77777777" w:rsidR="000102B3" w:rsidRPr="00204E20" w:rsidRDefault="000102B3" w:rsidP="00204E20">
            <w:pPr>
              <w:widowControl w:val="0"/>
              <w:rPr>
                <w:rFonts w:ascii="Arial" w:hAnsi="Arial" w:cs="Arial"/>
              </w:rPr>
            </w:pPr>
            <w:r w:rsidRPr="00204E20">
              <w:rPr>
                <w:rFonts w:ascii="Arial" w:hAnsi="Arial" w:cs="Arial"/>
              </w:rPr>
              <w:t>Contractual support</w:t>
            </w:r>
          </w:p>
        </w:tc>
        <w:tc>
          <w:tcPr>
            <w:tcW w:w="992" w:type="dxa"/>
          </w:tcPr>
          <w:p w14:paraId="7D59C742" w14:textId="77777777" w:rsidR="000102B3" w:rsidRPr="00204E20" w:rsidRDefault="000102B3" w:rsidP="00204E20">
            <w:pPr>
              <w:widowControl w:val="0"/>
              <w:rPr>
                <w:rFonts w:ascii="Arial" w:hAnsi="Arial" w:cs="Arial"/>
              </w:rPr>
            </w:pPr>
          </w:p>
        </w:tc>
        <w:tc>
          <w:tcPr>
            <w:tcW w:w="1418" w:type="dxa"/>
          </w:tcPr>
          <w:p w14:paraId="783E3AB7" w14:textId="77777777" w:rsidR="000102B3" w:rsidRPr="00204E20" w:rsidRDefault="000102B3" w:rsidP="00204E20">
            <w:pPr>
              <w:widowControl w:val="0"/>
              <w:rPr>
                <w:rFonts w:ascii="Arial" w:hAnsi="Arial" w:cs="Arial"/>
              </w:rPr>
            </w:pPr>
          </w:p>
        </w:tc>
        <w:tc>
          <w:tcPr>
            <w:tcW w:w="1364" w:type="dxa"/>
          </w:tcPr>
          <w:p w14:paraId="065F758C" w14:textId="77777777" w:rsidR="000102B3" w:rsidRPr="00204E20" w:rsidRDefault="000102B3" w:rsidP="00204E20">
            <w:pPr>
              <w:widowControl w:val="0"/>
              <w:rPr>
                <w:rFonts w:ascii="Arial" w:hAnsi="Arial" w:cs="Arial"/>
              </w:rPr>
            </w:pPr>
          </w:p>
        </w:tc>
        <w:tc>
          <w:tcPr>
            <w:tcW w:w="1187" w:type="dxa"/>
          </w:tcPr>
          <w:p w14:paraId="172D211A" w14:textId="77777777" w:rsidR="000102B3" w:rsidRPr="00204E20" w:rsidRDefault="000102B3" w:rsidP="00204E20">
            <w:pPr>
              <w:widowControl w:val="0"/>
              <w:rPr>
                <w:rFonts w:ascii="Arial" w:hAnsi="Arial" w:cs="Arial"/>
              </w:rPr>
            </w:pPr>
          </w:p>
        </w:tc>
        <w:tc>
          <w:tcPr>
            <w:tcW w:w="1329" w:type="dxa"/>
          </w:tcPr>
          <w:p w14:paraId="395BA07D" w14:textId="77777777" w:rsidR="000102B3" w:rsidRPr="00204E20" w:rsidRDefault="000102B3" w:rsidP="00204E20">
            <w:pPr>
              <w:widowControl w:val="0"/>
              <w:rPr>
                <w:rFonts w:ascii="Arial" w:hAnsi="Arial" w:cs="Arial"/>
              </w:rPr>
            </w:pPr>
          </w:p>
        </w:tc>
        <w:tc>
          <w:tcPr>
            <w:tcW w:w="1258" w:type="dxa"/>
          </w:tcPr>
          <w:p w14:paraId="0B289E2D" w14:textId="77777777" w:rsidR="000102B3" w:rsidRPr="00204E20" w:rsidRDefault="000102B3" w:rsidP="00204E20">
            <w:pPr>
              <w:widowControl w:val="0"/>
              <w:rPr>
                <w:rFonts w:ascii="Arial" w:hAnsi="Arial" w:cs="Arial"/>
              </w:rPr>
            </w:pPr>
          </w:p>
        </w:tc>
        <w:tc>
          <w:tcPr>
            <w:tcW w:w="1666" w:type="dxa"/>
          </w:tcPr>
          <w:p w14:paraId="3048D1C1" w14:textId="77777777" w:rsidR="000102B3" w:rsidRPr="00204E20" w:rsidRDefault="000102B3" w:rsidP="00204E20">
            <w:pPr>
              <w:widowControl w:val="0"/>
              <w:rPr>
                <w:rFonts w:ascii="Arial" w:hAnsi="Arial" w:cs="Arial"/>
              </w:rPr>
            </w:pPr>
          </w:p>
        </w:tc>
        <w:tc>
          <w:tcPr>
            <w:tcW w:w="992" w:type="dxa"/>
          </w:tcPr>
          <w:p w14:paraId="74A3B5CC" w14:textId="77777777" w:rsidR="000102B3" w:rsidRPr="00204E20" w:rsidRDefault="000102B3" w:rsidP="00204E20">
            <w:pPr>
              <w:widowControl w:val="0"/>
              <w:rPr>
                <w:rFonts w:ascii="Arial" w:hAnsi="Arial" w:cs="Arial"/>
              </w:rPr>
            </w:pPr>
          </w:p>
        </w:tc>
      </w:tr>
      <w:tr w:rsidR="000102B3" w:rsidRPr="00204E20" w14:paraId="0E627BA8" w14:textId="77777777" w:rsidTr="00053883">
        <w:tc>
          <w:tcPr>
            <w:tcW w:w="2547" w:type="dxa"/>
          </w:tcPr>
          <w:p w14:paraId="6BF9EA4B" w14:textId="77777777" w:rsidR="000102B3" w:rsidRPr="00204E20" w:rsidRDefault="000102B3" w:rsidP="00204E20">
            <w:pPr>
              <w:widowControl w:val="0"/>
              <w:rPr>
                <w:rFonts w:ascii="Arial" w:hAnsi="Arial" w:cs="Arial"/>
              </w:rPr>
            </w:pPr>
            <w:r w:rsidRPr="00204E20">
              <w:rPr>
                <w:rFonts w:ascii="Arial" w:hAnsi="Arial" w:cs="Arial"/>
              </w:rPr>
              <w:t>Other support</w:t>
            </w:r>
          </w:p>
        </w:tc>
        <w:tc>
          <w:tcPr>
            <w:tcW w:w="992" w:type="dxa"/>
          </w:tcPr>
          <w:p w14:paraId="6D9E4212" w14:textId="77777777" w:rsidR="000102B3" w:rsidRPr="00204E20" w:rsidRDefault="000102B3" w:rsidP="00204E20">
            <w:pPr>
              <w:widowControl w:val="0"/>
              <w:rPr>
                <w:rFonts w:ascii="Arial" w:hAnsi="Arial" w:cs="Arial"/>
              </w:rPr>
            </w:pPr>
          </w:p>
        </w:tc>
        <w:tc>
          <w:tcPr>
            <w:tcW w:w="1418" w:type="dxa"/>
          </w:tcPr>
          <w:p w14:paraId="6B598C12" w14:textId="77777777" w:rsidR="000102B3" w:rsidRPr="00204E20" w:rsidRDefault="000102B3" w:rsidP="00204E20">
            <w:pPr>
              <w:widowControl w:val="0"/>
              <w:rPr>
                <w:rFonts w:ascii="Arial" w:hAnsi="Arial" w:cs="Arial"/>
              </w:rPr>
            </w:pPr>
          </w:p>
        </w:tc>
        <w:tc>
          <w:tcPr>
            <w:tcW w:w="1364" w:type="dxa"/>
          </w:tcPr>
          <w:p w14:paraId="655F7F28" w14:textId="77777777" w:rsidR="000102B3" w:rsidRPr="00204E20" w:rsidRDefault="000102B3" w:rsidP="00204E20">
            <w:pPr>
              <w:widowControl w:val="0"/>
              <w:rPr>
                <w:rFonts w:ascii="Arial" w:hAnsi="Arial" w:cs="Arial"/>
              </w:rPr>
            </w:pPr>
          </w:p>
        </w:tc>
        <w:tc>
          <w:tcPr>
            <w:tcW w:w="1187" w:type="dxa"/>
          </w:tcPr>
          <w:p w14:paraId="1B9DFBAC" w14:textId="77777777" w:rsidR="000102B3" w:rsidRPr="00204E20" w:rsidRDefault="000102B3" w:rsidP="00204E20">
            <w:pPr>
              <w:widowControl w:val="0"/>
              <w:rPr>
                <w:rFonts w:ascii="Arial" w:hAnsi="Arial" w:cs="Arial"/>
              </w:rPr>
            </w:pPr>
          </w:p>
        </w:tc>
        <w:tc>
          <w:tcPr>
            <w:tcW w:w="1329" w:type="dxa"/>
          </w:tcPr>
          <w:p w14:paraId="16CCBCAB" w14:textId="77777777" w:rsidR="000102B3" w:rsidRPr="00204E20" w:rsidRDefault="000102B3" w:rsidP="00204E20">
            <w:pPr>
              <w:widowControl w:val="0"/>
              <w:rPr>
                <w:rFonts w:ascii="Arial" w:hAnsi="Arial" w:cs="Arial"/>
              </w:rPr>
            </w:pPr>
          </w:p>
        </w:tc>
        <w:tc>
          <w:tcPr>
            <w:tcW w:w="1258" w:type="dxa"/>
          </w:tcPr>
          <w:p w14:paraId="476EB507" w14:textId="77777777" w:rsidR="000102B3" w:rsidRPr="00204E20" w:rsidRDefault="000102B3" w:rsidP="00204E20">
            <w:pPr>
              <w:widowControl w:val="0"/>
              <w:rPr>
                <w:rFonts w:ascii="Arial" w:hAnsi="Arial" w:cs="Arial"/>
              </w:rPr>
            </w:pPr>
          </w:p>
        </w:tc>
        <w:tc>
          <w:tcPr>
            <w:tcW w:w="1666" w:type="dxa"/>
          </w:tcPr>
          <w:p w14:paraId="7D239D43" w14:textId="77777777" w:rsidR="000102B3" w:rsidRPr="00204E20" w:rsidRDefault="000102B3" w:rsidP="00204E20">
            <w:pPr>
              <w:widowControl w:val="0"/>
              <w:rPr>
                <w:rFonts w:ascii="Arial" w:hAnsi="Arial" w:cs="Arial"/>
              </w:rPr>
            </w:pPr>
          </w:p>
        </w:tc>
        <w:tc>
          <w:tcPr>
            <w:tcW w:w="992" w:type="dxa"/>
          </w:tcPr>
          <w:p w14:paraId="5A551DBB" w14:textId="77777777" w:rsidR="000102B3" w:rsidRPr="00204E20" w:rsidRDefault="000102B3" w:rsidP="00204E20">
            <w:pPr>
              <w:widowControl w:val="0"/>
              <w:rPr>
                <w:rFonts w:ascii="Arial" w:hAnsi="Arial" w:cs="Arial"/>
              </w:rPr>
            </w:pPr>
          </w:p>
        </w:tc>
      </w:tr>
      <w:tr w:rsidR="000102B3" w:rsidRPr="00204E20" w14:paraId="3BE5EA69" w14:textId="77777777" w:rsidTr="00053883">
        <w:tc>
          <w:tcPr>
            <w:tcW w:w="2547" w:type="dxa"/>
          </w:tcPr>
          <w:p w14:paraId="732EA502" w14:textId="77777777" w:rsidR="000102B3" w:rsidRPr="00204E20" w:rsidRDefault="000102B3" w:rsidP="00204E20">
            <w:pPr>
              <w:widowControl w:val="0"/>
              <w:rPr>
                <w:rFonts w:ascii="Arial" w:hAnsi="Arial" w:cs="Arial"/>
              </w:rPr>
            </w:pPr>
            <w:r w:rsidRPr="00204E20">
              <w:rPr>
                <w:rFonts w:ascii="Arial" w:hAnsi="Arial" w:cs="Arial"/>
              </w:rPr>
              <w:t>Access to additional provision</w:t>
            </w:r>
          </w:p>
        </w:tc>
        <w:tc>
          <w:tcPr>
            <w:tcW w:w="992" w:type="dxa"/>
          </w:tcPr>
          <w:p w14:paraId="5F7D3AC8" w14:textId="77777777" w:rsidR="000102B3" w:rsidRPr="00204E20" w:rsidRDefault="000102B3" w:rsidP="00204E20">
            <w:pPr>
              <w:widowControl w:val="0"/>
              <w:rPr>
                <w:rFonts w:ascii="Arial" w:hAnsi="Arial" w:cs="Arial"/>
              </w:rPr>
            </w:pPr>
          </w:p>
        </w:tc>
        <w:tc>
          <w:tcPr>
            <w:tcW w:w="1418" w:type="dxa"/>
          </w:tcPr>
          <w:p w14:paraId="6244EAA3" w14:textId="77777777" w:rsidR="000102B3" w:rsidRPr="00204E20" w:rsidRDefault="000102B3" w:rsidP="00204E20">
            <w:pPr>
              <w:widowControl w:val="0"/>
              <w:rPr>
                <w:rFonts w:ascii="Arial" w:hAnsi="Arial" w:cs="Arial"/>
              </w:rPr>
            </w:pPr>
          </w:p>
        </w:tc>
        <w:tc>
          <w:tcPr>
            <w:tcW w:w="1364" w:type="dxa"/>
          </w:tcPr>
          <w:p w14:paraId="08EA6335" w14:textId="77777777" w:rsidR="000102B3" w:rsidRPr="00204E20" w:rsidRDefault="000102B3" w:rsidP="00204E20">
            <w:pPr>
              <w:widowControl w:val="0"/>
              <w:rPr>
                <w:rFonts w:ascii="Arial" w:hAnsi="Arial" w:cs="Arial"/>
              </w:rPr>
            </w:pPr>
          </w:p>
        </w:tc>
        <w:tc>
          <w:tcPr>
            <w:tcW w:w="1187" w:type="dxa"/>
          </w:tcPr>
          <w:p w14:paraId="22ECA2A0" w14:textId="77777777" w:rsidR="000102B3" w:rsidRPr="00204E20" w:rsidRDefault="000102B3" w:rsidP="00204E20">
            <w:pPr>
              <w:widowControl w:val="0"/>
              <w:rPr>
                <w:rFonts w:ascii="Arial" w:hAnsi="Arial" w:cs="Arial"/>
              </w:rPr>
            </w:pPr>
          </w:p>
        </w:tc>
        <w:tc>
          <w:tcPr>
            <w:tcW w:w="1329" w:type="dxa"/>
          </w:tcPr>
          <w:p w14:paraId="6B279AB5" w14:textId="77777777" w:rsidR="000102B3" w:rsidRPr="00204E20" w:rsidRDefault="000102B3" w:rsidP="00204E20">
            <w:pPr>
              <w:widowControl w:val="0"/>
              <w:rPr>
                <w:rFonts w:ascii="Arial" w:hAnsi="Arial" w:cs="Arial"/>
              </w:rPr>
            </w:pPr>
          </w:p>
        </w:tc>
        <w:tc>
          <w:tcPr>
            <w:tcW w:w="1258" w:type="dxa"/>
          </w:tcPr>
          <w:p w14:paraId="6966EFA3" w14:textId="77777777" w:rsidR="000102B3" w:rsidRPr="00204E20" w:rsidRDefault="000102B3" w:rsidP="00204E20">
            <w:pPr>
              <w:widowControl w:val="0"/>
              <w:rPr>
                <w:rFonts w:ascii="Arial" w:hAnsi="Arial" w:cs="Arial"/>
              </w:rPr>
            </w:pPr>
          </w:p>
        </w:tc>
        <w:tc>
          <w:tcPr>
            <w:tcW w:w="1666" w:type="dxa"/>
          </w:tcPr>
          <w:p w14:paraId="2D0430FC" w14:textId="77777777" w:rsidR="000102B3" w:rsidRPr="00204E20" w:rsidRDefault="000102B3" w:rsidP="00204E20">
            <w:pPr>
              <w:widowControl w:val="0"/>
              <w:rPr>
                <w:rFonts w:ascii="Arial" w:hAnsi="Arial" w:cs="Arial"/>
              </w:rPr>
            </w:pPr>
          </w:p>
        </w:tc>
        <w:tc>
          <w:tcPr>
            <w:tcW w:w="992" w:type="dxa"/>
          </w:tcPr>
          <w:p w14:paraId="14D7F530" w14:textId="77777777" w:rsidR="000102B3" w:rsidRPr="00204E20" w:rsidRDefault="000102B3" w:rsidP="00204E20">
            <w:pPr>
              <w:widowControl w:val="0"/>
              <w:rPr>
                <w:rFonts w:ascii="Arial" w:hAnsi="Arial" w:cs="Arial"/>
              </w:rPr>
            </w:pPr>
          </w:p>
        </w:tc>
      </w:tr>
      <w:tr w:rsidR="000102B3" w:rsidRPr="00204E20" w14:paraId="6B343F1A" w14:textId="77777777" w:rsidTr="00053883">
        <w:tc>
          <w:tcPr>
            <w:tcW w:w="2547" w:type="dxa"/>
          </w:tcPr>
          <w:p w14:paraId="7E5E8BEB" w14:textId="77777777" w:rsidR="000102B3" w:rsidRPr="00204E20" w:rsidRDefault="000102B3" w:rsidP="00204E20">
            <w:pPr>
              <w:widowControl w:val="0"/>
              <w:rPr>
                <w:rFonts w:ascii="Arial" w:hAnsi="Arial" w:cs="Arial"/>
              </w:rPr>
            </w:pPr>
            <w:r w:rsidRPr="00204E20">
              <w:rPr>
                <w:rFonts w:ascii="Arial" w:hAnsi="Arial" w:cs="Arial"/>
              </w:rPr>
              <w:t>Changes to how people are supported</w:t>
            </w:r>
          </w:p>
        </w:tc>
        <w:tc>
          <w:tcPr>
            <w:tcW w:w="992" w:type="dxa"/>
          </w:tcPr>
          <w:p w14:paraId="0C2AA50B" w14:textId="77777777" w:rsidR="000102B3" w:rsidRPr="00204E20" w:rsidRDefault="000102B3" w:rsidP="00204E20">
            <w:pPr>
              <w:widowControl w:val="0"/>
              <w:rPr>
                <w:rFonts w:ascii="Arial" w:hAnsi="Arial" w:cs="Arial"/>
              </w:rPr>
            </w:pPr>
          </w:p>
        </w:tc>
        <w:tc>
          <w:tcPr>
            <w:tcW w:w="1418" w:type="dxa"/>
          </w:tcPr>
          <w:p w14:paraId="5B0A5569" w14:textId="77777777" w:rsidR="000102B3" w:rsidRPr="00204E20" w:rsidRDefault="000102B3" w:rsidP="00204E20">
            <w:pPr>
              <w:widowControl w:val="0"/>
              <w:rPr>
                <w:rFonts w:ascii="Arial" w:hAnsi="Arial" w:cs="Arial"/>
              </w:rPr>
            </w:pPr>
          </w:p>
        </w:tc>
        <w:tc>
          <w:tcPr>
            <w:tcW w:w="1364" w:type="dxa"/>
          </w:tcPr>
          <w:p w14:paraId="367B82C0" w14:textId="77777777" w:rsidR="000102B3" w:rsidRPr="00204E20" w:rsidRDefault="000102B3" w:rsidP="00204E20">
            <w:pPr>
              <w:widowControl w:val="0"/>
              <w:rPr>
                <w:rFonts w:ascii="Arial" w:hAnsi="Arial" w:cs="Arial"/>
              </w:rPr>
            </w:pPr>
          </w:p>
        </w:tc>
        <w:tc>
          <w:tcPr>
            <w:tcW w:w="1187" w:type="dxa"/>
          </w:tcPr>
          <w:p w14:paraId="3B53BEEA" w14:textId="77777777" w:rsidR="000102B3" w:rsidRPr="00204E20" w:rsidRDefault="000102B3" w:rsidP="00204E20">
            <w:pPr>
              <w:widowControl w:val="0"/>
              <w:rPr>
                <w:rFonts w:ascii="Arial" w:hAnsi="Arial" w:cs="Arial"/>
              </w:rPr>
            </w:pPr>
          </w:p>
        </w:tc>
        <w:tc>
          <w:tcPr>
            <w:tcW w:w="1329" w:type="dxa"/>
          </w:tcPr>
          <w:p w14:paraId="16CFF592" w14:textId="77777777" w:rsidR="000102B3" w:rsidRPr="00204E20" w:rsidRDefault="000102B3" w:rsidP="00204E20">
            <w:pPr>
              <w:widowControl w:val="0"/>
              <w:rPr>
                <w:rFonts w:ascii="Arial" w:hAnsi="Arial" w:cs="Arial"/>
              </w:rPr>
            </w:pPr>
          </w:p>
        </w:tc>
        <w:tc>
          <w:tcPr>
            <w:tcW w:w="1258" w:type="dxa"/>
          </w:tcPr>
          <w:p w14:paraId="430C9E5B" w14:textId="77777777" w:rsidR="000102B3" w:rsidRPr="00204E20" w:rsidRDefault="000102B3" w:rsidP="00204E20">
            <w:pPr>
              <w:widowControl w:val="0"/>
              <w:rPr>
                <w:rFonts w:ascii="Arial" w:hAnsi="Arial" w:cs="Arial"/>
              </w:rPr>
            </w:pPr>
          </w:p>
        </w:tc>
        <w:tc>
          <w:tcPr>
            <w:tcW w:w="1666" w:type="dxa"/>
          </w:tcPr>
          <w:p w14:paraId="5623EB5D" w14:textId="77777777" w:rsidR="000102B3" w:rsidRPr="00204E20" w:rsidRDefault="000102B3" w:rsidP="00204E20">
            <w:pPr>
              <w:widowControl w:val="0"/>
              <w:rPr>
                <w:rFonts w:ascii="Arial" w:hAnsi="Arial" w:cs="Arial"/>
              </w:rPr>
            </w:pPr>
          </w:p>
        </w:tc>
        <w:tc>
          <w:tcPr>
            <w:tcW w:w="992" w:type="dxa"/>
          </w:tcPr>
          <w:p w14:paraId="3B09349D" w14:textId="77777777" w:rsidR="000102B3" w:rsidRPr="00204E20" w:rsidRDefault="000102B3" w:rsidP="00204E20">
            <w:pPr>
              <w:widowControl w:val="0"/>
              <w:rPr>
                <w:rFonts w:ascii="Arial" w:hAnsi="Arial" w:cs="Arial"/>
              </w:rPr>
            </w:pPr>
          </w:p>
        </w:tc>
      </w:tr>
      <w:tr w:rsidR="000102B3" w:rsidRPr="00204E20" w14:paraId="48AB9B3D" w14:textId="77777777" w:rsidTr="00053883">
        <w:tc>
          <w:tcPr>
            <w:tcW w:w="2547" w:type="dxa"/>
          </w:tcPr>
          <w:p w14:paraId="4E65C101" w14:textId="77777777" w:rsidR="000102B3" w:rsidRPr="00204E20" w:rsidRDefault="000102B3" w:rsidP="00204E20">
            <w:pPr>
              <w:widowControl w:val="0"/>
              <w:rPr>
                <w:rFonts w:ascii="Arial" w:hAnsi="Arial" w:cs="Arial"/>
              </w:rPr>
            </w:pPr>
            <w:r w:rsidRPr="00204E20">
              <w:rPr>
                <w:rFonts w:ascii="Arial" w:hAnsi="Arial" w:cs="Arial"/>
              </w:rPr>
              <w:t>Other (Please specify)</w:t>
            </w:r>
          </w:p>
        </w:tc>
        <w:tc>
          <w:tcPr>
            <w:tcW w:w="992" w:type="dxa"/>
          </w:tcPr>
          <w:p w14:paraId="30AA273E" w14:textId="77777777" w:rsidR="000102B3" w:rsidRPr="00204E20" w:rsidRDefault="000102B3" w:rsidP="00204E20">
            <w:pPr>
              <w:widowControl w:val="0"/>
              <w:rPr>
                <w:rFonts w:ascii="Arial" w:hAnsi="Arial" w:cs="Arial"/>
              </w:rPr>
            </w:pPr>
          </w:p>
        </w:tc>
        <w:tc>
          <w:tcPr>
            <w:tcW w:w="1418" w:type="dxa"/>
          </w:tcPr>
          <w:p w14:paraId="0AB0543D" w14:textId="77777777" w:rsidR="000102B3" w:rsidRPr="00204E20" w:rsidRDefault="000102B3" w:rsidP="00204E20">
            <w:pPr>
              <w:widowControl w:val="0"/>
              <w:rPr>
                <w:rFonts w:ascii="Arial" w:hAnsi="Arial" w:cs="Arial"/>
              </w:rPr>
            </w:pPr>
          </w:p>
        </w:tc>
        <w:tc>
          <w:tcPr>
            <w:tcW w:w="1364" w:type="dxa"/>
          </w:tcPr>
          <w:p w14:paraId="299C4C0D" w14:textId="77777777" w:rsidR="000102B3" w:rsidRPr="00204E20" w:rsidRDefault="000102B3" w:rsidP="00204E20">
            <w:pPr>
              <w:widowControl w:val="0"/>
              <w:rPr>
                <w:rFonts w:ascii="Arial" w:hAnsi="Arial" w:cs="Arial"/>
              </w:rPr>
            </w:pPr>
          </w:p>
        </w:tc>
        <w:tc>
          <w:tcPr>
            <w:tcW w:w="1187" w:type="dxa"/>
          </w:tcPr>
          <w:p w14:paraId="6C1E68C9" w14:textId="77777777" w:rsidR="000102B3" w:rsidRPr="00204E20" w:rsidRDefault="000102B3" w:rsidP="00204E20">
            <w:pPr>
              <w:widowControl w:val="0"/>
              <w:rPr>
                <w:rFonts w:ascii="Arial" w:hAnsi="Arial" w:cs="Arial"/>
              </w:rPr>
            </w:pPr>
          </w:p>
        </w:tc>
        <w:tc>
          <w:tcPr>
            <w:tcW w:w="1329" w:type="dxa"/>
          </w:tcPr>
          <w:p w14:paraId="65A6CD98" w14:textId="77777777" w:rsidR="000102B3" w:rsidRPr="00204E20" w:rsidRDefault="000102B3" w:rsidP="00204E20">
            <w:pPr>
              <w:widowControl w:val="0"/>
              <w:rPr>
                <w:rFonts w:ascii="Arial" w:hAnsi="Arial" w:cs="Arial"/>
              </w:rPr>
            </w:pPr>
          </w:p>
        </w:tc>
        <w:tc>
          <w:tcPr>
            <w:tcW w:w="1258" w:type="dxa"/>
          </w:tcPr>
          <w:p w14:paraId="4B2A33AF" w14:textId="77777777" w:rsidR="000102B3" w:rsidRPr="00204E20" w:rsidRDefault="000102B3" w:rsidP="00204E20">
            <w:pPr>
              <w:widowControl w:val="0"/>
              <w:rPr>
                <w:rFonts w:ascii="Arial" w:hAnsi="Arial" w:cs="Arial"/>
              </w:rPr>
            </w:pPr>
          </w:p>
        </w:tc>
        <w:tc>
          <w:tcPr>
            <w:tcW w:w="1666" w:type="dxa"/>
          </w:tcPr>
          <w:p w14:paraId="2D0D96E5" w14:textId="77777777" w:rsidR="000102B3" w:rsidRPr="00204E20" w:rsidRDefault="000102B3" w:rsidP="00204E20">
            <w:pPr>
              <w:widowControl w:val="0"/>
              <w:rPr>
                <w:rFonts w:ascii="Arial" w:hAnsi="Arial" w:cs="Arial"/>
              </w:rPr>
            </w:pPr>
          </w:p>
        </w:tc>
        <w:tc>
          <w:tcPr>
            <w:tcW w:w="992" w:type="dxa"/>
          </w:tcPr>
          <w:p w14:paraId="7D628C41" w14:textId="77777777" w:rsidR="000102B3" w:rsidRPr="00204E20" w:rsidRDefault="000102B3" w:rsidP="00204E20">
            <w:pPr>
              <w:widowControl w:val="0"/>
              <w:rPr>
                <w:rFonts w:ascii="Arial" w:hAnsi="Arial" w:cs="Arial"/>
              </w:rPr>
            </w:pPr>
          </w:p>
        </w:tc>
      </w:tr>
    </w:tbl>
    <w:p w14:paraId="34481F91" w14:textId="77777777" w:rsidR="00CB6275" w:rsidRPr="00204E20" w:rsidRDefault="00CB6275" w:rsidP="00204E20">
      <w:pPr>
        <w:widowControl w:val="0"/>
        <w:spacing w:line="240" w:lineRule="auto"/>
        <w:rPr>
          <w:rFonts w:ascii="Arial" w:hAnsi="Arial" w:cs="Arial"/>
        </w:rPr>
      </w:pPr>
    </w:p>
    <w:p w14:paraId="4DEFC41C" w14:textId="77777777" w:rsidR="00CB6275" w:rsidRPr="00204E20" w:rsidRDefault="00CB6275" w:rsidP="00204E20">
      <w:pPr>
        <w:pStyle w:val="QuestionSeparator"/>
        <w:widowControl w:val="0"/>
        <w:spacing w:before="0" w:after="0" w:line="240" w:lineRule="auto"/>
        <w:rPr>
          <w:rFonts w:ascii="Arial" w:hAnsi="Arial" w:cs="Arial"/>
        </w:rPr>
      </w:pPr>
    </w:p>
    <w:p w14:paraId="02433620" w14:textId="77777777" w:rsidR="00CB6275" w:rsidRPr="00204E20" w:rsidRDefault="00CB6275" w:rsidP="00204E20">
      <w:pPr>
        <w:widowControl w:val="0"/>
        <w:spacing w:line="240" w:lineRule="auto"/>
        <w:rPr>
          <w:rFonts w:ascii="Arial" w:hAnsi="Arial" w:cs="Arial"/>
        </w:rPr>
      </w:pPr>
    </w:p>
    <w:p w14:paraId="063EE847" w14:textId="77777777" w:rsidR="000102B3" w:rsidRPr="00204E20" w:rsidRDefault="005A4CC4" w:rsidP="00204E20">
      <w:pPr>
        <w:widowControl w:val="0"/>
        <w:spacing w:line="240" w:lineRule="auto"/>
        <w:rPr>
          <w:rFonts w:ascii="Arial" w:hAnsi="Arial" w:cs="Arial"/>
          <w:b/>
          <w:i/>
        </w:rPr>
      </w:pPr>
      <w:r w:rsidRPr="00204E20">
        <w:rPr>
          <w:rFonts w:ascii="Arial" w:hAnsi="Arial" w:cs="Arial"/>
        </w:rPr>
        <w:br/>
      </w:r>
    </w:p>
    <w:p w14:paraId="5C0AD603" w14:textId="77777777" w:rsidR="000102B3" w:rsidRPr="00204E20" w:rsidRDefault="000102B3" w:rsidP="00204E20">
      <w:pPr>
        <w:spacing w:line="240" w:lineRule="auto"/>
        <w:rPr>
          <w:rFonts w:ascii="Arial" w:hAnsi="Arial" w:cs="Arial"/>
          <w:b/>
          <w:i/>
        </w:rPr>
      </w:pPr>
      <w:r w:rsidRPr="00204E20">
        <w:rPr>
          <w:rFonts w:ascii="Arial" w:hAnsi="Arial" w:cs="Arial"/>
          <w:b/>
          <w:i/>
        </w:rPr>
        <w:br w:type="page"/>
      </w:r>
    </w:p>
    <w:p w14:paraId="61E20425" w14:textId="77777777" w:rsidR="000102B3" w:rsidRPr="00204E20" w:rsidRDefault="005A4CC4" w:rsidP="00204E20">
      <w:pPr>
        <w:widowControl w:val="0"/>
        <w:spacing w:line="240" w:lineRule="auto"/>
        <w:rPr>
          <w:rFonts w:ascii="Arial" w:hAnsi="Arial" w:cs="Arial"/>
        </w:rPr>
      </w:pPr>
      <w:r w:rsidRPr="00204E20">
        <w:rPr>
          <w:rFonts w:ascii="Arial" w:hAnsi="Arial" w:cs="Arial"/>
          <w:b/>
          <w:i/>
        </w:rPr>
        <w:lastRenderedPageBreak/>
        <w:t>The purpose of this question is to understand the steps the council has taken in developing their contingency plans and, crucially, partners' involvement.</w:t>
      </w:r>
      <w:r w:rsidRPr="00204E20">
        <w:rPr>
          <w:rFonts w:ascii="Arial" w:hAnsi="Arial" w:cs="Arial"/>
          <w:b/>
        </w:rPr>
        <w:br/>
        <w:t xml:space="preserve"> </w:t>
      </w:r>
      <w:r w:rsidRPr="00204E20">
        <w:rPr>
          <w:rFonts w:ascii="Arial" w:hAnsi="Arial" w:cs="Arial"/>
          <w:b/>
        </w:rPr>
        <w:br/>
        <w:t>5. (a) What policy and practice arrangements do you have in place in the event where a provider closes, or alternative provision needs to be made for other reasons?</w:t>
      </w:r>
      <w:r w:rsidRPr="00204E20">
        <w:rPr>
          <w:rFonts w:ascii="Arial" w:hAnsi="Arial" w:cs="Arial"/>
        </w:rPr>
        <w:t xml:space="preserve">  </w:t>
      </w:r>
      <w:r w:rsidRPr="00204E20">
        <w:rPr>
          <w:rFonts w:ascii="Arial" w:hAnsi="Arial" w:cs="Arial"/>
        </w:rPr>
        <w:br/>
      </w:r>
    </w:p>
    <w:p w14:paraId="5676E203" w14:textId="4D3ABFEF" w:rsidR="000102B3" w:rsidRPr="00204E20" w:rsidRDefault="005A4CC4" w:rsidP="00204E20">
      <w:pPr>
        <w:widowControl w:val="0"/>
        <w:spacing w:line="240" w:lineRule="auto"/>
        <w:rPr>
          <w:rFonts w:ascii="Arial" w:hAnsi="Arial" w:cs="Arial"/>
        </w:rPr>
      </w:pPr>
      <w:r w:rsidRPr="00204E20">
        <w:rPr>
          <w:rFonts w:ascii="Arial" w:hAnsi="Arial" w:cs="Arial"/>
        </w:rPr>
        <w:t xml:space="preserve">This includes the provision for both council commissioned services and self-funded care  </w:t>
      </w:r>
    </w:p>
    <w:p w14:paraId="2FB4FC2B" w14:textId="77777777" w:rsidR="000102B3" w:rsidRPr="00204E20" w:rsidRDefault="000102B3" w:rsidP="00204E20">
      <w:pPr>
        <w:widowControl w:val="0"/>
        <w:spacing w:line="240" w:lineRule="auto"/>
        <w:rPr>
          <w:rFonts w:ascii="Arial" w:hAnsi="Arial" w:cs="Arial"/>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0102B3" w:rsidRPr="00204E20" w14:paraId="21AC7987" w14:textId="77777777" w:rsidTr="00615CBC">
        <w:tc>
          <w:tcPr>
            <w:tcW w:w="1850" w:type="dxa"/>
          </w:tcPr>
          <w:p w14:paraId="468E1555" w14:textId="77777777" w:rsidR="000102B3" w:rsidRPr="00204E20" w:rsidRDefault="000102B3" w:rsidP="00204E20">
            <w:pPr>
              <w:widowControl w:val="0"/>
              <w:jc w:val="center"/>
              <w:rPr>
                <w:rFonts w:ascii="Arial" w:hAnsi="Arial" w:cs="Arial"/>
              </w:rPr>
            </w:pPr>
          </w:p>
        </w:tc>
        <w:tc>
          <w:tcPr>
            <w:tcW w:w="5550" w:type="dxa"/>
            <w:gridSpan w:val="3"/>
          </w:tcPr>
          <w:p w14:paraId="1934F820" w14:textId="64E758D7" w:rsidR="000102B3" w:rsidRPr="00204E20" w:rsidRDefault="000102B3" w:rsidP="00204E20">
            <w:pPr>
              <w:widowControl w:val="0"/>
              <w:jc w:val="center"/>
              <w:rPr>
                <w:rFonts w:ascii="Arial" w:hAnsi="Arial" w:cs="Arial"/>
              </w:rPr>
            </w:pPr>
            <w:r w:rsidRPr="00204E20">
              <w:rPr>
                <w:rFonts w:ascii="Arial" w:hAnsi="Arial" w:cs="Arial"/>
              </w:rPr>
              <w:t>People supported through council commissioned care</w:t>
            </w:r>
          </w:p>
        </w:tc>
        <w:tc>
          <w:tcPr>
            <w:tcW w:w="5550" w:type="dxa"/>
            <w:gridSpan w:val="3"/>
          </w:tcPr>
          <w:p w14:paraId="3688302A" w14:textId="0EC4C301" w:rsidR="000102B3" w:rsidRPr="00204E20" w:rsidRDefault="000102B3" w:rsidP="00204E20">
            <w:pPr>
              <w:widowControl w:val="0"/>
              <w:jc w:val="center"/>
              <w:rPr>
                <w:rFonts w:ascii="Arial" w:hAnsi="Arial" w:cs="Arial"/>
              </w:rPr>
            </w:pPr>
            <w:r w:rsidRPr="00204E20">
              <w:rPr>
                <w:rFonts w:ascii="Arial" w:hAnsi="Arial" w:cs="Arial"/>
              </w:rPr>
              <w:t>People supported through self-funded care</w:t>
            </w:r>
          </w:p>
        </w:tc>
      </w:tr>
      <w:tr w:rsidR="000102B3" w:rsidRPr="00204E20" w14:paraId="58EE8E74" w14:textId="77777777" w:rsidTr="000102B3">
        <w:tc>
          <w:tcPr>
            <w:tcW w:w="1850" w:type="dxa"/>
          </w:tcPr>
          <w:p w14:paraId="70BEE158" w14:textId="77777777" w:rsidR="000102B3" w:rsidRPr="00204E20" w:rsidRDefault="000102B3" w:rsidP="00204E20">
            <w:pPr>
              <w:widowControl w:val="0"/>
              <w:jc w:val="center"/>
              <w:rPr>
                <w:rFonts w:ascii="Arial" w:hAnsi="Arial" w:cs="Arial"/>
              </w:rPr>
            </w:pPr>
          </w:p>
        </w:tc>
        <w:tc>
          <w:tcPr>
            <w:tcW w:w="1850" w:type="dxa"/>
          </w:tcPr>
          <w:p w14:paraId="65D7DABD" w14:textId="1A482991" w:rsidR="000102B3" w:rsidRPr="00204E20" w:rsidRDefault="000102B3" w:rsidP="00204E20">
            <w:pPr>
              <w:widowControl w:val="0"/>
              <w:jc w:val="center"/>
              <w:rPr>
                <w:rFonts w:ascii="Arial" w:hAnsi="Arial" w:cs="Arial"/>
              </w:rPr>
            </w:pPr>
            <w:r w:rsidRPr="00204E20">
              <w:rPr>
                <w:rFonts w:ascii="Arial" w:hAnsi="Arial" w:cs="Arial"/>
              </w:rPr>
              <w:t>Yes, already in place</w:t>
            </w:r>
          </w:p>
        </w:tc>
        <w:tc>
          <w:tcPr>
            <w:tcW w:w="1850" w:type="dxa"/>
          </w:tcPr>
          <w:p w14:paraId="24EF628C" w14:textId="00C71731" w:rsidR="000102B3" w:rsidRPr="00204E20" w:rsidRDefault="000102B3" w:rsidP="00204E20">
            <w:pPr>
              <w:widowControl w:val="0"/>
              <w:jc w:val="center"/>
              <w:rPr>
                <w:rFonts w:ascii="Arial" w:hAnsi="Arial" w:cs="Arial"/>
              </w:rPr>
            </w:pPr>
            <w:r w:rsidRPr="00204E20">
              <w:rPr>
                <w:rFonts w:ascii="Arial" w:hAnsi="Arial" w:cs="Arial"/>
              </w:rPr>
              <w:t>Arrangements in progress</w:t>
            </w:r>
          </w:p>
        </w:tc>
        <w:tc>
          <w:tcPr>
            <w:tcW w:w="1850" w:type="dxa"/>
          </w:tcPr>
          <w:p w14:paraId="0EA45F31" w14:textId="5D3EF14E" w:rsidR="000102B3" w:rsidRPr="00204E20" w:rsidRDefault="000102B3" w:rsidP="00204E20">
            <w:pPr>
              <w:widowControl w:val="0"/>
              <w:jc w:val="center"/>
              <w:rPr>
                <w:rFonts w:ascii="Arial" w:hAnsi="Arial" w:cs="Arial"/>
              </w:rPr>
            </w:pPr>
            <w:r w:rsidRPr="00204E20">
              <w:rPr>
                <w:rFonts w:ascii="Arial" w:hAnsi="Arial" w:cs="Arial"/>
              </w:rPr>
              <w:t>No, not in place</w:t>
            </w:r>
          </w:p>
        </w:tc>
        <w:tc>
          <w:tcPr>
            <w:tcW w:w="1850" w:type="dxa"/>
          </w:tcPr>
          <w:p w14:paraId="52E49578" w14:textId="5D6F6402" w:rsidR="000102B3" w:rsidRPr="00204E20" w:rsidRDefault="000102B3" w:rsidP="00204E20">
            <w:pPr>
              <w:widowControl w:val="0"/>
              <w:jc w:val="center"/>
              <w:rPr>
                <w:rFonts w:ascii="Arial" w:hAnsi="Arial" w:cs="Arial"/>
              </w:rPr>
            </w:pPr>
            <w:r w:rsidRPr="00204E20">
              <w:rPr>
                <w:rFonts w:ascii="Arial" w:hAnsi="Arial" w:cs="Arial"/>
              </w:rPr>
              <w:t>Yes, already in place</w:t>
            </w:r>
          </w:p>
        </w:tc>
        <w:tc>
          <w:tcPr>
            <w:tcW w:w="1850" w:type="dxa"/>
          </w:tcPr>
          <w:p w14:paraId="2646FF0D" w14:textId="2CBAB10F" w:rsidR="000102B3" w:rsidRPr="00204E20" w:rsidRDefault="000102B3" w:rsidP="00204E20">
            <w:pPr>
              <w:widowControl w:val="0"/>
              <w:jc w:val="center"/>
              <w:rPr>
                <w:rFonts w:ascii="Arial" w:hAnsi="Arial" w:cs="Arial"/>
              </w:rPr>
            </w:pPr>
            <w:r w:rsidRPr="00204E20">
              <w:rPr>
                <w:rFonts w:ascii="Arial" w:hAnsi="Arial" w:cs="Arial"/>
              </w:rPr>
              <w:t>Arrangements in progress</w:t>
            </w:r>
          </w:p>
        </w:tc>
        <w:tc>
          <w:tcPr>
            <w:tcW w:w="1850" w:type="dxa"/>
          </w:tcPr>
          <w:p w14:paraId="0CB36321" w14:textId="112755E2" w:rsidR="000102B3" w:rsidRPr="00204E20" w:rsidRDefault="000102B3" w:rsidP="00204E20">
            <w:pPr>
              <w:widowControl w:val="0"/>
              <w:jc w:val="center"/>
              <w:rPr>
                <w:rFonts w:ascii="Arial" w:hAnsi="Arial" w:cs="Arial"/>
              </w:rPr>
            </w:pPr>
            <w:r w:rsidRPr="00204E20">
              <w:rPr>
                <w:rFonts w:ascii="Arial" w:hAnsi="Arial" w:cs="Arial"/>
              </w:rPr>
              <w:t>No, not in place</w:t>
            </w:r>
          </w:p>
        </w:tc>
      </w:tr>
      <w:tr w:rsidR="000102B3" w:rsidRPr="00204E20" w14:paraId="32A2B725" w14:textId="77777777" w:rsidTr="000102B3">
        <w:tc>
          <w:tcPr>
            <w:tcW w:w="1850" w:type="dxa"/>
          </w:tcPr>
          <w:p w14:paraId="52DBCB16" w14:textId="0CE8F7EA" w:rsidR="000102B3" w:rsidRPr="00204E20" w:rsidRDefault="000102B3" w:rsidP="00204E20">
            <w:pPr>
              <w:widowControl w:val="0"/>
              <w:rPr>
                <w:rFonts w:ascii="Arial" w:hAnsi="Arial" w:cs="Arial"/>
              </w:rPr>
            </w:pPr>
            <w:r w:rsidRPr="00204E20">
              <w:rPr>
                <w:rFonts w:ascii="Arial" w:hAnsi="Arial" w:cs="Arial"/>
              </w:rPr>
              <w:t>Policy (e.g. transfer arrangements)</w:t>
            </w:r>
          </w:p>
        </w:tc>
        <w:tc>
          <w:tcPr>
            <w:tcW w:w="1850" w:type="dxa"/>
          </w:tcPr>
          <w:p w14:paraId="550AE7C1" w14:textId="77777777" w:rsidR="000102B3" w:rsidRPr="00204E20" w:rsidRDefault="000102B3" w:rsidP="00204E20">
            <w:pPr>
              <w:widowControl w:val="0"/>
              <w:rPr>
                <w:rFonts w:ascii="Arial" w:hAnsi="Arial" w:cs="Arial"/>
              </w:rPr>
            </w:pPr>
          </w:p>
        </w:tc>
        <w:tc>
          <w:tcPr>
            <w:tcW w:w="1850" w:type="dxa"/>
          </w:tcPr>
          <w:p w14:paraId="1E69AC02" w14:textId="77777777" w:rsidR="000102B3" w:rsidRPr="00204E20" w:rsidRDefault="000102B3" w:rsidP="00204E20">
            <w:pPr>
              <w:widowControl w:val="0"/>
              <w:rPr>
                <w:rFonts w:ascii="Arial" w:hAnsi="Arial" w:cs="Arial"/>
              </w:rPr>
            </w:pPr>
          </w:p>
        </w:tc>
        <w:tc>
          <w:tcPr>
            <w:tcW w:w="1850" w:type="dxa"/>
          </w:tcPr>
          <w:p w14:paraId="56F89AD9" w14:textId="77777777" w:rsidR="000102B3" w:rsidRPr="00204E20" w:rsidRDefault="000102B3" w:rsidP="00204E20">
            <w:pPr>
              <w:widowControl w:val="0"/>
              <w:rPr>
                <w:rFonts w:ascii="Arial" w:hAnsi="Arial" w:cs="Arial"/>
              </w:rPr>
            </w:pPr>
          </w:p>
        </w:tc>
        <w:tc>
          <w:tcPr>
            <w:tcW w:w="1850" w:type="dxa"/>
          </w:tcPr>
          <w:p w14:paraId="1A5953AC" w14:textId="77777777" w:rsidR="000102B3" w:rsidRPr="00204E20" w:rsidRDefault="000102B3" w:rsidP="00204E20">
            <w:pPr>
              <w:widowControl w:val="0"/>
              <w:rPr>
                <w:rFonts w:ascii="Arial" w:hAnsi="Arial" w:cs="Arial"/>
              </w:rPr>
            </w:pPr>
          </w:p>
        </w:tc>
        <w:tc>
          <w:tcPr>
            <w:tcW w:w="1850" w:type="dxa"/>
          </w:tcPr>
          <w:p w14:paraId="6FEBA2FB" w14:textId="77777777" w:rsidR="000102B3" w:rsidRPr="00204E20" w:rsidRDefault="000102B3" w:rsidP="00204E20">
            <w:pPr>
              <w:widowControl w:val="0"/>
              <w:rPr>
                <w:rFonts w:ascii="Arial" w:hAnsi="Arial" w:cs="Arial"/>
              </w:rPr>
            </w:pPr>
          </w:p>
        </w:tc>
        <w:tc>
          <w:tcPr>
            <w:tcW w:w="1850" w:type="dxa"/>
          </w:tcPr>
          <w:p w14:paraId="3DD86B8C" w14:textId="77777777" w:rsidR="000102B3" w:rsidRPr="00204E20" w:rsidRDefault="000102B3" w:rsidP="00204E20">
            <w:pPr>
              <w:widowControl w:val="0"/>
              <w:rPr>
                <w:rFonts w:ascii="Arial" w:hAnsi="Arial" w:cs="Arial"/>
              </w:rPr>
            </w:pPr>
          </w:p>
        </w:tc>
      </w:tr>
      <w:tr w:rsidR="000102B3" w:rsidRPr="00204E20" w14:paraId="14E91ADA" w14:textId="77777777" w:rsidTr="000102B3">
        <w:tc>
          <w:tcPr>
            <w:tcW w:w="1850" w:type="dxa"/>
          </w:tcPr>
          <w:p w14:paraId="2758E5C1" w14:textId="0E9E69F1" w:rsidR="000102B3" w:rsidRPr="00204E20" w:rsidRDefault="000102B3" w:rsidP="00204E20">
            <w:pPr>
              <w:widowControl w:val="0"/>
              <w:rPr>
                <w:rFonts w:ascii="Arial" w:hAnsi="Arial" w:cs="Arial"/>
              </w:rPr>
            </w:pPr>
            <w:r w:rsidRPr="00204E20">
              <w:rPr>
                <w:rFonts w:ascii="Arial" w:hAnsi="Arial" w:cs="Arial"/>
              </w:rPr>
              <w:t>Partnership (e.g. data sharing agreement with providers)</w:t>
            </w:r>
          </w:p>
        </w:tc>
        <w:tc>
          <w:tcPr>
            <w:tcW w:w="1850" w:type="dxa"/>
          </w:tcPr>
          <w:p w14:paraId="1872D264" w14:textId="77777777" w:rsidR="000102B3" w:rsidRPr="00204E20" w:rsidRDefault="000102B3" w:rsidP="00204E20">
            <w:pPr>
              <w:widowControl w:val="0"/>
              <w:rPr>
                <w:rFonts w:ascii="Arial" w:hAnsi="Arial" w:cs="Arial"/>
              </w:rPr>
            </w:pPr>
          </w:p>
        </w:tc>
        <w:tc>
          <w:tcPr>
            <w:tcW w:w="1850" w:type="dxa"/>
          </w:tcPr>
          <w:p w14:paraId="07FDFF6D" w14:textId="77777777" w:rsidR="000102B3" w:rsidRPr="00204E20" w:rsidRDefault="000102B3" w:rsidP="00204E20">
            <w:pPr>
              <w:widowControl w:val="0"/>
              <w:rPr>
                <w:rFonts w:ascii="Arial" w:hAnsi="Arial" w:cs="Arial"/>
              </w:rPr>
            </w:pPr>
          </w:p>
        </w:tc>
        <w:tc>
          <w:tcPr>
            <w:tcW w:w="1850" w:type="dxa"/>
          </w:tcPr>
          <w:p w14:paraId="363CBBCF" w14:textId="77777777" w:rsidR="000102B3" w:rsidRPr="00204E20" w:rsidRDefault="000102B3" w:rsidP="00204E20">
            <w:pPr>
              <w:widowControl w:val="0"/>
              <w:rPr>
                <w:rFonts w:ascii="Arial" w:hAnsi="Arial" w:cs="Arial"/>
              </w:rPr>
            </w:pPr>
          </w:p>
        </w:tc>
        <w:tc>
          <w:tcPr>
            <w:tcW w:w="1850" w:type="dxa"/>
          </w:tcPr>
          <w:p w14:paraId="52FDCB6A" w14:textId="77777777" w:rsidR="000102B3" w:rsidRPr="00204E20" w:rsidRDefault="000102B3" w:rsidP="00204E20">
            <w:pPr>
              <w:widowControl w:val="0"/>
              <w:rPr>
                <w:rFonts w:ascii="Arial" w:hAnsi="Arial" w:cs="Arial"/>
              </w:rPr>
            </w:pPr>
          </w:p>
        </w:tc>
        <w:tc>
          <w:tcPr>
            <w:tcW w:w="1850" w:type="dxa"/>
          </w:tcPr>
          <w:p w14:paraId="6D718BD4" w14:textId="77777777" w:rsidR="000102B3" w:rsidRPr="00204E20" w:rsidRDefault="000102B3" w:rsidP="00204E20">
            <w:pPr>
              <w:widowControl w:val="0"/>
              <w:rPr>
                <w:rFonts w:ascii="Arial" w:hAnsi="Arial" w:cs="Arial"/>
              </w:rPr>
            </w:pPr>
          </w:p>
        </w:tc>
        <w:tc>
          <w:tcPr>
            <w:tcW w:w="1850" w:type="dxa"/>
          </w:tcPr>
          <w:p w14:paraId="380E3A8E" w14:textId="77777777" w:rsidR="000102B3" w:rsidRPr="00204E20" w:rsidRDefault="000102B3" w:rsidP="00204E20">
            <w:pPr>
              <w:widowControl w:val="0"/>
              <w:rPr>
                <w:rFonts w:ascii="Arial" w:hAnsi="Arial" w:cs="Arial"/>
              </w:rPr>
            </w:pPr>
          </w:p>
        </w:tc>
      </w:tr>
      <w:tr w:rsidR="000102B3" w:rsidRPr="00204E20" w14:paraId="34F6A64A" w14:textId="77777777" w:rsidTr="000102B3">
        <w:tc>
          <w:tcPr>
            <w:tcW w:w="1850" w:type="dxa"/>
          </w:tcPr>
          <w:p w14:paraId="4DB7D8B0" w14:textId="07B35FA9" w:rsidR="000102B3" w:rsidRPr="00204E20" w:rsidRDefault="000102B3" w:rsidP="00204E20">
            <w:pPr>
              <w:widowControl w:val="0"/>
              <w:rPr>
                <w:rFonts w:ascii="Arial" w:hAnsi="Arial" w:cs="Arial"/>
              </w:rPr>
            </w:pPr>
            <w:r w:rsidRPr="00204E20">
              <w:rPr>
                <w:rFonts w:ascii="Arial" w:hAnsi="Arial" w:cs="Arial"/>
              </w:rPr>
              <w:t>Other (please specify)</w:t>
            </w:r>
          </w:p>
        </w:tc>
        <w:tc>
          <w:tcPr>
            <w:tcW w:w="1850" w:type="dxa"/>
          </w:tcPr>
          <w:p w14:paraId="2100BA52" w14:textId="77777777" w:rsidR="000102B3" w:rsidRPr="00204E20" w:rsidRDefault="000102B3" w:rsidP="00204E20">
            <w:pPr>
              <w:widowControl w:val="0"/>
              <w:rPr>
                <w:rFonts w:ascii="Arial" w:hAnsi="Arial" w:cs="Arial"/>
              </w:rPr>
            </w:pPr>
          </w:p>
        </w:tc>
        <w:tc>
          <w:tcPr>
            <w:tcW w:w="1850" w:type="dxa"/>
          </w:tcPr>
          <w:p w14:paraId="33F8A239" w14:textId="77777777" w:rsidR="000102B3" w:rsidRPr="00204E20" w:rsidRDefault="000102B3" w:rsidP="00204E20">
            <w:pPr>
              <w:widowControl w:val="0"/>
              <w:rPr>
                <w:rFonts w:ascii="Arial" w:hAnsi="Arial" w:cs="Arial"/>
              </w:rPr>
            </w:pPr>
          </w:p>
        </w:tc>
        <w:tc>
          <w:tcPr>
            <w:tcW w:w="1850" w:type="dxa"/>
          </w:tcPr>
          <w:p w14:paraId="647434A7" w14:textId="77777777" w:rsidR="000102B3" w:rsidRPr="00204E20" w:rsidRDefault="000102B3" w:rsidP="00204E20">
            <w:pPr>
              <w:widowControl w:val="0"/>
              <w:rPr>
                <w:rFonts w:ascii="Arial" w:hAnsi="Arial" w:cs="Arial"/>
              </w:rPr>
            </w:pPr>
          </w:p>
        </w:tc>
        <w:tc>
          <w:tcPr>
            <w:tcW w:w="1850" w:type="dxa"/>
          </w:tcPr>
          <w:p w14:paraId="5914E39A" w14:textId="77777777" w:rsidR="000102B3" w:rsidRPr="00204E20" w:rsidRDefault="000102B3" w:rsidP="00204E20">
            <w:pPr>
              <w:widowControl w:val="0"/>
              <w:rPr>
                <w:rFonts w:ascii="Arial" w:hAnsi="Arial" w:cs="Arial"/>
              </w:rPr>
            </w:pPr>
          </w:p>
        </w:tc>
        <w:tc>
          <w:tcPr>
            <w:tcW w:w="1850" w:type="dxa"/>
          </w:tcPr>
          <w:p w14:paraId="116C6B3B" w14:textId="77777777" w:rsidR="000102B3" w:rsidRPr="00204E20" w:rsidRDefault="000102B3" w:rsidP="00204E20">
            <w:pPr>
              <w:widowControl w:val="0"/>
              <w:rPr>
                <w:rFonts w:ascii="Arial" w:hAnsi="Arial" w:cs="Arial"/>
              </w:rPr>
            </w:pPr>
          </w:p>
        </w:tc>
        <w:tc>
          <w:tcPr>
            <w:tcW w:w="1850" w:type="dxa"/>
          </w:tcPr>
          <w:p w14:paraId="075A7993" w14:textId="77777777" w:rsidR="000102B3" w:rsidRPr="00204E20" w:rsidRDefault="000102B3" w:rsidP="00204E20">
            <w:pPr>
              <w:widowControl w:val="0"/>
              <w:rPr>
                <w:rFonts w:ascii="Arial" w:hAnsi="Arial" w:cs="Arial"/>
              </w:rPr>
            </w:pPr>
          </w:p>
        </w:tc>
      </w:tr>
    </w:tbl>
    <w:p w14:paraId="678015D5" w14:textId="07698C0C" w:rsidR="00CB6275" w:rsidRPr="00204E20" w:rsidRDefault="005A4CC4" w:rsidP="00204E20">
      <w:pPr>
        <w:widowControl w:val="0"/>
        <w:spacing w:line="240" w:lineRule="auto"/>
        <w:rPr>
          <w:rFonts w:ascii="Arial" w:hAnsi="Arial" w:cs="Arial"/>
        </w:rPr>
      </w:pPr>
      <w:r w:rsidRPr="00204E20">
        <w:rPr>
          <w:rFonts w:ascii="Arial" w:hAnsi="Arial" w:cs="Arial"/>
        </w:rPr>
        <w:t> </w:t>
      </w:r>
    </w:p>
    <w:p w14:paraId="58F42566" w14:textId="77777777" w:rsidR="00CB6275" w:rsidRPr="00204E20" w:rsidRDefault="00CB6275" w:rsidP="00204E20">
      <w:pPr>
        <w:pStyle w:val="QuestionSeparator"/>
        <w:widowControl w:val="0"/>
        <w:spacing w:before="0" w:after="0" w:line="240" w:lineRule="auto"/>
        <w:rPr>
          <w:rFonts w:ascii="Arial" w:hAnsi="Arial" w:cs="Arial"/>
        </w:rPr>
      </w:pPr>
    </w:p>
    <w:p w14:paraId="294BB22B" w14:textId="77777777" w:rsidR="00CB6275" w:rsidRPr="00204E20" w:rsidRDefault="00CB6275" w:rsidP="00204E20">
      <w:pPr>
        <w:widowControl w:val="0"/>
        <w:spacing w:line="240" w:lineRule="auto"/>
        <w:rPr>
          <w:rFonts w:ascii="Arial" w:hAnsi="Arial" w:cs="Arial"/>
        </w:rPr>
      </w:pPr>
    </w:p>
    <w:p w14:paraId="57FED59D" w14:textId="77777777" w:rsidR="00CB6275" w:rsidRPr="00204E20" w:rsidRDefault="005A4CC4" w:rsidP="00204E20">
      <w:pPr>
        <w:widowControl w:val="0"/>
        <w:spacing w:line="240" w:lineRule="auto"/>
        <w:rPr>
          <w:rFonts w:ascii="Arial" w:hAnsi="Arial" w:cs="Arial"/>
        </w:rPr>
      </w:pPr>
      <w:r w:rsidRPr="00204E20">
        <w:rPr>
          <w:rFonts w:ascii="Arial" w:hAnsi="Arial" w:cs="Arial"/>
          <w:b/>
        </w:rPr>
        <w:t>5. (b) Please add any further comments as necessary to expand on your responses to 5. (a) above.</w:t>
      </w:r>
    </w:p>
    <w:p w14:paraId="6655D880"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065F98FF"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04F7A237"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2B16C803"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4393A5C4" w14:textId="77777777" w:rsidR="00CB6275" w:rsidRPr="00204E20" w:rsidRDefault="00CB6275" w:rsidP="00204E20">
      <w:pPr>
        <w:pStyle w:val="QuestionSeparator"/>
        <w:widowControl w:val="0"/>
        <w:spacing w:before="0" w:after="0" w:line="240" w:lineRule="auto"/>
        <w:rPr>
          <w:rFonts w:ascii="Arial" w:hAnsi="Arial" w:cs="Arial"/>
        </w:rPr>
      </w:pPr>
    </w:p>
    <w:p w14:paraId="124B3390" w14:textId="77777777" w:rsidR="00CB6275" w:rsidRPr="00204E20" w:rsidRDefault="00CB6275" w:rsidP="00204E20">
      <w:pPr>
        <w:widowControl w:val="0"/>
        <w:spacing w:line="240" w:lineRule="auto"/>
        <w:rPr>
          <w:rFonts w:ascii="Arial" w:hAnsi="Arial" w:cs="Arial"/>
        </w:rPr>
      </w:pPr>
    </w:p>
    <w:p w14:paraId="6A05C93E" w14:textId="48D66ECB" w:rsidR="00CB6275" w:rsidRPr="00204E20" w:rsidRDefault="005A4CC4" w:rsidP="00204E20">
      <w:pPr>
        <w:widowControl w:val="0"/>
        <w:spacing w:line="240" w:lineRule="auto"/>
        <w:rPr>
          <w:rFonts w:ascii="Arial" w:hAnsi="Arial" w:cs="Arial"/>
          <w:b/>
        </w:rPr>
      </w:pPr>
      <w:r w:rsidRPr="00204E20">
        <w:rPr>
          <w:rFonts w:ascii="Arial" w:hAnsi="Arial" w:cs="Arial"/>
          <w:b/>
          <w:i/>
        </w:rPr>
        <w:t xml:space="preserve">The purpose of this question is to understand the council’s view of risk to service continuity, </w:t>
      </w:r>
      <w:proofErr w:type="gramStart"/>
      <w:r w:rsidRPr="00204E20">
        <w:rPr>
          <w:rFonts w:ascii="Arial" w:hAnsi="Arial" w:cs="Arial"/>
          <w:b/>
          <w:i/>
        </w:rPr>
        <w:t>in light of</w:t>
      </w:r>
      <w:proofErr w:type="gramEnd"/>
      <w:r w:rsidRPr="00204E20">
        <w:rPr>
          <w:rFonts w:ascii="Arial" w:hAnsi="Arial" w:cs="Arial"/>
          <w:b/>
          <w:i/>
        </w:rPr>
        <w:t xml:space="preserve"> the actions they are taking.</w:t>
      </w:r>
      <w:r w:rsidRPr="00204E20">
        <w:rPr>
          <w:rFonts w:ascii="Arial" w:hAnsi="Arial" w:cs="Arial"/>
          <w:b/>
        </w:rPr>
        <w:br/>
        <w:t xml:space="preserve"> </w:t>
      </w:r>
      <w:r w:rsidRPr="00204E20">
        <w:rPr>
          <w:rFonts w:ascii="Arial" w:hAnsi="Arial" w:cs="Arial"/>
          <w:b/>
        </w:rPr>
        <w:br/>
        <w:t>6. To what extent have the following local or partnership arrangements for managing and responding to risks been part of your contingency planning approach?</w:t>
      </w:r>
    </w:p>
    <w:p w14:paraId="65653AFC" w14:textId="71F413FB" w:rsidR="000102B3" w:rsidRPr="00204E20" w:rsidRDefault="000102B3" w:rsidP="00204E20">
      <w:pPr>
        <w:widowControl w:val="0"/>
        <w:spacing w:line="240" w:lineRule="auto"/>
        <w:rPr>
          <w:rFonts w:ascii="Arial" w:hAnsi="Arial" w:cs="Arial"/>
          <w:b/>
        </w:rPr>
      </w:pPr>
    </w:p>
    <w:tbl>
      <w:tblPr>
        <w:tblStyle w:val="TableGrid"/>
        <w:tblW w:w="0" w:type="auto"/>
        <w:tblLook w:val="04A0" w:firstRow="1" w:lastRow="0" w:firstColumn="1" w:lastColumn="0" w:noHBand="0" w:noVBand="1"/>
      </w:tblPr>
      <w:tblGrid>
        <w:gridCol w:w="4531"/>
        <w:gridCol w:w="2104"/>
        <w:gridCol w:w="2105"/>
        <w:gridCol w:w="2105"/>
        <w:gridCol w:w="2105"/>
      </w:tblGrid>
      <w:tr w:rsidR="000102B3" w:rsidRPr="00204E20" w14:paraId="34BE5EF7" w14:textId="77777777" w:rsidTr="008A485D">
        <w:tc>
          <w:tcPr>
            <w:tcW w:w="4531" w:type="dxa"/>
          </w:tcPr>
          <w:p w14:paraId="6379D013" w14:textId="77777777" w:rsidR="000102B3" w:rsidRPr="00204E20" w:rsidRDefault="000102B3" w:rsidP="00204E20">
            <w:pPr>
              <w:widowControl w:val="0"/>
              <w:rPr>
                <w:rFonts w:ascii="Arial" w:hAnsi="Arial" w:cs="Arial"/>
                <w:b/>
              </w:rPr>
            </w:pPr>
          </w:p>
        </w:tc>
        <w:tc>
          <w:tcPr>
            <w:tcW w:w="2104" w:type="dxa"/>
          </w:tcPr>
          <w:p w14:paraId="53304EF4" w14:textId="49712080" w:rsidR="000102B3" w:rsidRPr="00204E20" w:rsidRDefault="000102B3" w:rsidP="00204E20">
            <w:pPr>
              <w:widowControl w:val="0"/>
              <w:jc w:val="center"/>
              <w:rPr>
                <w:rFonts w:ascii="Arial" w:hAnsi="Arial" w:cs="Arial"/>
                <w:bCs/>
              </w:rPr>
            </w:pPr>
            <w:r w:rsidRPr="00204E20">
              <w:rPr>
                <w:rFonts w:ascii="Arial" w:hAnsi="Arial" w:cs="Arial"/>
                <w:bCs/>
              </w:rPr>
              <w:t>To a great extent</w:t>
            </w:r>
          </w:p>
        </w:tc>
        <w:tc>
          <w:tcPr>
            <w:tcW w:w="2105" w:type="dxa"/>
          </w:tcPr>
          <w:p w14:paraId="7F51CF9D" w14:textId="13F8B036" w:rsidR="000102B3" w:rsidRPr="00204E20" w:rsidRDefault="000102B3" w:rsidP="00204E20">
            <w:pPr>
              <w:widowControl w:val="0"/>
              <w:jc w:val="center"/>
              <w:rPr>
                <w:rFonts w:ascii="Arial" w:hAnsi="Arial" w:cs="Arial"/>
                <w:bCs/>
              </w:rPr>
            </w:pPr>
            <w:r w:rsidRPr="00204E20">
              <w:rPr>
                <w:rFonts w:ascii="Arial" w:hAnsi="Arial" w:cs="Arial"/>
                <w:bCs/>
              </w:rPr>
              <w:t>To a moderate extent</w:t>
            </w:r>
          </w:p>
        </w:tc>
        <w:tc>
          <w:tcPr>
            <w:tcW w:w="2105" w:type="dxa"/>
          </w:tcPr>
          <w:p w14:paraId="0096A63C" w14:textId="534EB1E5" w:rsidR="000102B3" w:rsidRPr="00204E20" w:rsidRDefault="000102B3" w:rsidP="00204E20">
            <w:pPr>
              <w:widowControl w:val="0"/>
              <w:jc w:val="center"/>
              <w:rPr>
                <w:rFonts w:ascii="Arial" w:hAnsi="Arial" w:cs="Arial"/>
                <w:bCs/>
              </w:rPr>
            </w:pPr>
            <w:r w:rsidRPr="00204E20">
              <w:rPr>
                <w:rFonts w:ascii="Arial" w:hAnsi="Arial" w:cs="Arial"/>
                <w:bCs/>
              </w:rPr>
              <w:t>To a small extent</w:t>
            </w:r>
          </w:p>
        </w:tc>
        <w:tc>
          <w:tcPr>
            <w:tcW w:w="2105" w:type="dxa"/>
          </w:tcPr>
          <w:p w14:paraId="2E740A5D" w14:textId="48E1BD8F" w:rsidR="000102B3" w:rsidRPr="00204E20" w:rsidRDefault="000102B3" w:rsidP="00204E20">
            <w:pPr>
              <w:widowControl w:val="0"/>
              <w:jc w:val="center"/>
              <w:rPr>
                <w:rFonts w:ascii="Arial" w:hAnsi="Arial" w:cs="Arial"/>
                <w:bCs/>
              </w:rPr>
            </w:pPr>
            <w:r w:rsidRPr="00204E20">
              <w:rPr>
                <w:rFonts w:ascii="Arial" w:hAnsi="Arial" w:cs="Arial"/>
                <w:bCs/>
              </w:rPr>
              <w:t>Not at all</w:t>
            </w:r>
          </w:p>
        </w:tc>
      </w:tr>
      <w:tr w:rsidR="000102B3" w:rsidRPr="00204E20" w14:paraId="42056DE4" w14:textId="77777777" w:rsidTr="008A485D">
        <w:tc>
          <w:tcPr>
            <w:tcW w:w="4531" w:type="dxa"/>
          </w:tcPr>
          <w:p w14:paraId="064DEC29" w14:textId="33FC1D34" w:rsidR="000102B3" w:rsidRPr="00204E20" w:rsidRDefault="000102B3" w:rsidP="00204E20">
            <w:pPr>
              <w:widowControl w:val="0"/>
              <w:rPr>
                <w:rFonts w:ascii="Arial" w:hAnsi="Arial" w:cs="Arial"/>
                <w:b/>
              </w:rPr>
            </w:pPr>
            <w:r w:rsidRPr="00204E20">
              <w:rPr>
                <w:rFonts w:ascii="Arial" w:hAnsi="Arial" w:cs="Arial"/>
              </w:rPr>
              <w:t>Working with partners (e.g. other councils, the region, service users, providers, Healthwatch, HWB, LRF)</w:t>
            </w:r>
          </w:p>
        </w:tc>
        <w:tc>
          <w:tcPr>
            <w:tcW w:w="2104" w:type="dxa"/>
          </w:tcPr>
          <w:p w14:paraId="7669821F" w14:textId="77777777" w:rsidR="000102B3" w:rsidRPr="00204E20" w:rsidRDefault="000102B3" w:rsidP="00204E20">
            <w:pPr>
              <w:widowControl w:val="0"/>
              <w:rPr>
                <w:rFonts w:ascii="Arial" w:hAnsi="Arial" w:cs="Arial"/>
                <w:b/>
              </w:rPr>
            </w:pPr>
          </w:p>
        </w:tc>
        <w:tc>
          <w:tcPr>
            <w:tcW w:w="2105" w:type="dxa"/>
          </w:tcPr>
          <w:p w14:paraId="48B1E1AD" w14:textId="77777777" w:rsidR="000102B3" w:rsidRPr="00204E20" w:rsidRDefault="000102B3" w:rsidP="00204E20">
            <w:pPr>
              <w:widowControl w:val="0"/>
              <w:rPr>
                <w:rFonts w:ascii="Arial" w:hAnsi="Arial" w:cs="Arial"/>
                <w:b/>
              </w:rPr>
            </w:pPr>
          </w:p>
        </w:tc>
        <w:tc>
          <w:tcPr>
            <w:tcW w:w="2105" w:type="dxa"/>
          </w:tcPr>
          <w:p w14:paraId="6B2B7633" w14:textId="77777777" w:rsidR="000102B3" w:rsidRPr="00204E20" w:rsidRDefault="000102B3" w:rsidP="00204E20">
            <w:pPr>
              <w:widowControl w:val="0"/>
              <w:rPr>
                <w:rFonts w:ascii="Arial" w:hAnsi="Arial" w:cs="Arial"/>
                <w:b/>
              </w:rPr>
            </w:pPr>
          </w:p>
        </w:tc>
        <w:tc>
          <w:tcPr>
            <w:tcW w:w="2105" w:type="dxa"/>
          </w:tcPr>
          <w:p w14:paraId="7D625FE2" w14:textId="77777777" w:rsidR="000102B3" w:rsidRPr="00204E20" w:rsidRDefault="000102B3" w:rsidP="00204E20">
            <w:pPr>
              <w:widowControl w:val="0"/>
              <w:rPr>
                <w:rFonts w:ascii="Arial" w:hAnsi="Arial" w:cs="Arial"/>
                <w:b/>
              </w:rPr>
            </w:pPr>
          </w:p>
        </w:tc>
      </w:tr>
      <w:tr w:rsidR="000102B3" w:rsidRPr="00204E20" w14:paraId="40F345B8" w14:textId="77777777" w:rsidTr="008A485D">
        <w:tc>
          <w:tcPr>
            <w:tcW w:w="4531" w:type="dxa"/>
          </w:tcPr>
          <w:p w14:paraId="6555A95B" w14:textId="6E0FA842" w:rsidR="000102B3" w:rsidRPr="00204E20" w:rsidRDefault="000102B3" w:rsidP="00204E20">
            <w:pPr>
              <w:widowControl w:val="0"/>
              <w:rPr>
                <w:rFonts w:ascii="Arial" w:hAnsi="Arial" w:cs="Arial"/>
                <w:b/>
              </w:rPr>
            </w:pPr>
            <w:r w:rsidRPr="00204E20">
              <w:rPr>
                <w:rFonts w:ascii="Arial" w:hAnsi="Arial" w:cs="Arial"/>
              </w:rPr>
              <w:t>Information and intelligence (e.g. regional market intelligence, CQC, safeguarding, QA, etc.)</w:t>
            </w:r>
          </w:p>
        </w:tc>
        <w:tc>
          <w:tcPr>
            <w:tcW w:w="2104" w:type="dxa"/>
          </w:tcPr>
          <w:p w14:paraId="224EE69F" w14:textId="77777777" w:rsidR="000102B3" w:rsidRPr="00204E20" w:rsidRDefault="000102B3" w:rsidP="00204E20">
            <w:pPr>
              <w:widowControl w:val="0"/>
              <w:rPr>
                <w:rFonts w:ascii="Arial" w:hAnsi="Arial" w:cs="Arial"/>
                <w:b/>
              </w:rPr>
            </w:pPr>
          </w:p>
        </w:tc>
        <w:tc>
          <w:tcPr>
            <w:tcW w:w="2105" w:type="dxa"/>
          </w:tcPr>
          <w:p w14:paraId="47F21E14" w14:textId="77777777" w:rsidR="000102B3" w:rsidRPr="00204E20" w:rsidRDefault="000102B3" w:rsidP="00204E20">
            <w:pPr>
              <w:widowControl w:val="0"/>
              <w:rPr>
                <w:rFonts w:ascii="Arial" w:hAnsi="Arial" w:cs="Arial"/>
                <w:b/>
              </w:rPr>
            </w:pPr>
          </w:p>
        </w:tc>
        <w:tc>
          <w:tcPr>
            <w:tcW w:w="2105" w:type="dxa"/>
          </w:tcPr>
          <w:p w14:paraId="2E78C793" w14:textId="77777777" w:rsidR="000102B3" w:rsidRPr="00204E20" w:rsidRDefault="000102B3" w:rsidP="00204E20">
            <w:pPr>
              <w:widowControl w:val="0"/>
              <w:rPr>
                <w:rFonts w:ascii="Arial" w:hAnsi="Arial" w:cs="Arial"/>
                <w:b/>
              </w:rPr>
            </w:pPr>
          </w:p>
        </w:tc>
        <w:tc>
          <w:tcPr>
            <w:tcW w:w="2105" w:type="dxa"/>
          </w:tcPr>
          <w:p w14:paraId="6A8D11DD" w14:textId="77777777" w:rsidR="000102B3" w:rsidRPr="00204E20" w:rsidRDefault="000102B3" w:rsidP="00204E20">
            <w:pPr>
              <w:widowControl w:val="0"/>
              <w:rPr>
                <w:rFonts w:ascii="Arial" w:hAnsi="Arial" w:cs="Arial"/>
                <w:b/>
              </w:rPr>
            </w:pPr>
          </w:p>
        </w:tc>
      </w:tr>
      <w:tr w:rsidR="000102B3" w:rsidRPr="00204E20" w14:paraId="7F9E2BA1" w14:textId="77777777" w:rsidTr="008A485D">
        <w:tc>
          <w:tcPr>
            <w:tcW w:w="4531" w:type="dxa"/>
          </w:tcPr>
          <w:p w14:paraId="4FC6760A" w14:textId="4F8E69D6" w:rsidR="000102B3" w:rsidRPr="00204E20" w:rsidRDefault="000102B3" w:rsidP="00204E20">
            <w:pPr>
              <w:widowControl w:val="0"/>
              <w:rPr>
                <w:rFonts w:ascii="Arial" w:hAnsi="Arial" w:cs="Arial"/>
                <w:bCs/>
              </w:rPr>
            </w:pPr>
            <w:r w:rsidRPr="00204E20">
              <w:rPr>
                <w:rFonts w:ascii="Arial" w:hAnsi="Arial" w:cs="Arial"/>
                <w:bCs/>
              </w:rPr>
              <w:t>Other (Please specify)</w:t>
            </w:r>
          </w:p>
        </w:tc>
        <w:tc>
          <w:tcPr>
            <w:tcW w:w="2104" w:type="dxa"/>
          </w:tcPr>
          <w:p w14:paraId="0BAB4171" w14:textId="77777777" w:rsidR="000102B3" w:rsidRPr="00204E20" w:rsidRDefault="000102B3" w:rsidP="00204E20">
            <w:pPr>
              <w:widowControl w:val="0"/>
              <w:rPr>
                <w:rFonts w:ascii="Arial" w:hAnsi="Arial" w:cs="Arial"/>
                <w:b/>
              </w:rPr>
            </w:pPr>
          </w:p>
        </w:tc>
        <w:tc>
          <w:tcPr>
            <w:tcW w:w="2105" w:type="dxa"/>
          </w:tcPr>
          <w:p w14:paraId="43FA3D6E" w14:textId="77777777" w:rsidR="000102B3" w:rsidRPr="00204E20" w:rsidRDefault="000102B3" w:rsidP="00204E20">
            <w:pPr>
              <w:widowControl w:val="0"/>
              <w:rPr>
                <w:rFonts w:ascii="Arial" w:hAnsi="Arial" w:cs="Arial"/>
                <w:b/>
              </w:rPr>
            </w:pPr>
          </w:p>
        </w:tc>
        <w:tc>
          <w:tcPr>
            <w:tcW w:w="2105" w:type="dxa"/>
          </w:tcPr>
          <w:p w14:paraId="72137355" w14:textId="77777777" w:rsidR="000102B3" w:rsidRPr="00204E20" w:rsidRDefault="000102B3" w:rsidP="00204E20">
            <w:pPr>
              <w:widowControl w:val="0"/>
              <w:rPr>
                <w:rFonts w:ascii="Arial" w:hAnsi="Arial" w:cs="Arial"/>
                <w:b/>
              </w:rPr>
            </w:pPr>
          </w:p>
        </w:tc>
        <w:tc>
          <w:tcPr>
            <w:tcW w:w="2105" w:type="dxa"/>
          </w:tcPr>
          <w:p w14:paraId="6F3C83EE" w14:textId="77777777" w:rsidR="000102B3" w:rsidRPr="00204E20" w:rsidRDefault="000102B3" w:rsidP="00204E20">
            <w:pPr>
              <w:widowControl w:val="0"/>
              <w:rPr>
                <w:rFonts w:ascii="Arial" w:hAnsi="Arial" w:cs="Arial"/>
                <w:b/>
              </w:rPr>
            </w:pPr>
          </w:p>
        </w:tc>
      </w:tr>
    </w:tbl>
    <w:p w14:paraId="664D8109" w14:textId="77777777" w:rsidR="00CB6275" w:rsidRPr="00204E20" w:rsidRDefault="00CB6275" w:rsidP="00204E20">
      <w:pPr>
        <w:widowControl w:val="0"/>
        <w:spacing w:line="240" w:lineRule="auto"/>
        <w:rPr>
          <w:rFonts w:ascii="Arial" w:hAnsi="Arial" w:cs="Arial"/>
        </w:rPr>
      </w:pPr>
    </w:p>
    <w:p w14:paraId="5A40D606" w14:textId="77777777" w:rsidR="00CB6275" w:rsidRPr="00204E20" w:rsidRDefault="00CB6275" w:rsidP="00204E20">
      <w:pPr>
        <w:widowControl w:val="0"/>
        <w:spacing w:line="240" w:lineRule="auto"/>
        <w:rPr>
          <w:rFonts w:ascii="Arial" w:hAnsi="Arial" w:cs="Arial"/>
        </w:rPr>
      </w:pPr>
    </w:p>
    <w:p w14:paraId="045F9699" w14:textId="77777777" w:rsidR="00CB6275" w:rsidRPr="00204E20" w:rsidRDefault="005A4CC4" w:rsidP="00204E20">
      <w:pPr>
        <w:widowControl w:val="0"/>
        <w:spacing w:line="240" w:lineRule="auto"/>
        <w:rPr>
          <w:rFonts w:ascii="Arial" w:hAnsi="Arial" w:cs="Arial"/>
        </w:rPr>
      </w:pPr>
      <w:r w:rsidRPr="00204E20">
        <w:rPr>
          <w:rFonts w:ascii="Arial" w:hAnsi="Arial" w:cs="Arial"/>
          <w:b/>
        </w:rPr>
        <w:t>6. (b) Please add any further comments as necessary to expand on your responses above.</w:t>
      </w:r>
    </w:p>
    <w:p w14:paraId="62212D11"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2DCADBF0"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5A645C34"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573224CF"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39BB04F2"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56B99965" w14:textId="77777777" w:rsidR="00CB6275" w:rsidRPr="00204E20" w:rsidRDefault="00CB6275" w:rsidP="00204E20">
      <w:pPr>
        <w:widowControl w:val="0"/>
        <w:spacing w:line="240" w:lineRule="auto"/>
        <w:rPr>
          <w:rFonts w:ascii="Arial" w:hAnsi="Arial" w:cs="Arial"/>
        </w:rPr>
      </w:pPr>
    </w:p>
    <w:p w14:paraId="6230AB41" w14:textId="77777777" w:rsidR="00CB6275" w:rsidRPr="00204E20" w:rsidRDefault="00CB6275" w:rsidP="00204E20">
      <w:pPr>
        <w:pStyle w:val="BlockSeparator"/>
        <w:widowControl w:val="0"/>
        <w:spacing w:line="240" w:lineRule="auto"/>
        <w:rPr>
          <w:rFonts w:ascii="Arial" w:hAnsi="Arial" w:cs="Arial"/>
        </w:rPr>
      </w:pPr>
    </w:p>
    <w:p w14:paraId="6C2EC3E6" w14:textId="77777777" w:rsidR="00CB6275" w:rsidRPr="00204E20" w:rsidRDefault="00CB6275" w:rsidP="00204E20">
      <w:pPr>
        <w:widowControl w:val="0"/>
        <w:spacing w:line="240" w:lineRule="auto"/>
        <w:rPr>
          <w:rFonts w:ascii="Arial" w:hAnsi="Arial" w:cs="Arial"/>
        </w:rPr>
      </w:pPr>
    </w:p>
    <w:p w14:paraId="4C53649E" w14:textId="77777777" w:rsidR="008A485D" w:rsidRPr="00204E20" w:rsidRDefault="008A485D" w:rsidP="00204E20">
      <w:pPr>
        <w:widowControl w:val="0"/>
        <w:spacing w:line="240" w:lineRule="auto"/>
        <w:rPr>
          <w:rFonts w:ascii="Arial" w:hAnsi="Arial" w:cs="Arial"/>
          <w:b/>
        </w:rPr>
      </w:pPr>
    </w:p>
    <w:p w14:paraId="7CC9AF4E" w14:textId="77777777" w:rsidR="008A485D" w:rsidRPr="00204E20" w:rsidRDefault="008A485D" w:rsidP="00204E20">
      <w:pPr>
        <w:widowControl w:val="0"/>
        <w:spacing w:line="240" w:lineRule="auto"/>
        <w:rPr>
          <w:rFonts w:ascii="Arial" w:hAnsi="Arial" w:cs="Arial"/>
          <w:b/>
        </w:rPr>
      </w:pPr>
    </w:p>
    <w:p w14:paraId="0CFDCB5F" w14:textId="77777777" w:rsidR="008A485D" w:rsidRPr="00204E20" w:rsidRDefault="008A485D" w:rsidP="00204E20">
      <w:pPr>
        <w:widowControl w:val="0"/>
        <w:spacing w:line="240" w:lineRule="auto"/>
        <w:rPr>
          <w:rFonts w:ascii="Arial" w:hAnsi="Arial" w:cs="Arial"/>
          <w:b/>
        </w:rPr>
      </w:pPr>
    </w:p>
    <w:p w14:paraId="35B4CC5E" w14:textId="77777777" w:rsidR="00204E20" w:rsidRDefault="00204E20">
      <w:pPr>
        <w:rPr>
          <w:rFonts w:ascii="Arial" w:hAnsi="Arial" w:cs="Arial"/>
          <w:b/>
        </w:rPr>
      </w:pPr>
      <w:r>
        <w:rPr>
          <w:rFonts w:ascii="Arial" w:hAnsi="Arial" w:cs="Arial"/>
          <w:b/>
        </w:rPr>
        <w:br w:type="page"/>
      </w:r>
    </w:p>
    <w:p w14:paraId="591E4923" w14:textId="4F48C4DA" w:rsidR="00CB6275" w:rsidRPr="00204E20" w:rsidRDefault="005A4CC4" w:rsidP="00204E20">
      <w:pPr>
        <w:widowControl w:val="0"/>
        <w:spacing w:line="240" w:lineRule="auto"/>
        <w:rPr>
          <w:rFonts w:ascii="Arial" w:hAnsi="Arial" w:cs="Arial"/>
        </w:rPr>
      </w:pPr>
      <w:r w:rsidRPr="00204E20">
        <w:rPr>
          <w:rFonts w:ascii="Arial" w:hAnsi="Arial" w:cs="Arial"/>
          <w:b/>
        </w:rPr>
        <w:lastRenderedPageBreak/>
        <w:t>Section 3 - Support</w:t>
      </w:r>
      <w:r w:rsidRPr="00204E20">
        <w:rPr>
          <w:rFonts w:ascii="Arial" w:hAnsi="Arial" w:cs="Arial"/>
          <w:b/>
        </w:rPr>
        <w:br/>
        <w:t xml:space="preserve"> </w:t>
      </w:r>
      <w:r w:rsidRPr="00204E20">
        <w:rPr>
          <w:rFonts w:ascii="Arial" w:hAnsi="Arial" w:cs="Arial"/>
          <w:b/>
        </w:rPr>
        <w:br/>
      </w:r>
      <w:r w:rsidRPr="00204E20">
        <w:rPr>
          <w:rFonts w:ascii="Arial" w:hAnsi="Arial" w:cs="Arial"/>
          <w:b/>
          <w:i/>
        </w:rPr>
        <w:t>The purpose of this question is to give councils an opportunity to highlight the three issues of greatest concern and explain likelihood, timing and support plans.</w:t>
      </w:r>
      <w:r w:rsidRPr="00204E20">
        <w:rPr>
          <w:rFonts w:ascii="Arial" w:hAnsi="Arial" w:cs="Arial"/>
          <w:b/>
        </w:rPr>
        <w:br/>
        <w:t xml:space="preserve"> </w:t>
      </w:r>
      <w:r w:rsidRPr="00204E20">
        <w:rPr>
          <w:rFonts w:ascii="Arial" w:hAnsi="Arial" w:cs="Arial"/>
          <w:b/>
        </w:rPr>
        <w:br/>
        <w:t xml:space="preserve"> 7. (a) What are the three most significant issues that cause you concern as a risk to your ability to deliver on Care Act responsibilities / continuity of care between now and the end of March 2021? </w:t>
      </w:r>
      <w:r w:rsidRPr="00204E20">
        <w:rPr>
          <w:rFonts w:ascii="Arial" w:hAnsi="Arial" w:cs="Arial"/>
        </w:rPr>
        <w:t xml:space="preserve"> </w:t>
      </w:r>
      <w:r w:rsidRPr="00204E20">
        <w:rPr>
          <w:rFonts w:ascii="Arial" w:hAnsi="Arial" w:cs="Arial"/>
        </w:rPr>
        <w:br/>
        <w:t xml:space="preserve">   </w:t>
      </w:r>
      <w:r w:rsidRPr="00204E20">
        <w:rPr>
          <w:rFonts w:ascii="Arial" w:hAnsi="Arial" w:cs="Arial"/>
        </w:rPr>
        <w:br/>
        <w:t>Please describe below the issues that cause you most concern.</w:t>
      </w:r>
    </w:p>
    <w:p w14:paraId="6C1934C4" w14:textId="1E0A2596" w:rsidR="008A485D" w:rsidRPr="00204E20" w:rsidRDefault="008A485D" w:rsidP="00204E20">
      <w:pPr>
        <w:widowControl w:val="0"/>
        <w:spacing w:line="240" w:lineRule="auto"/>
        <w:rPr>
          <w:rFonts w:ascii="Arial" w:hAnsi="Arial" w:cs="Arial"/>
        </w:rPr>
      </w:pPr>
    </w:p>
    <w:tbl>
      <w:tblPr>
        <w:tblStyle w:val="TableGrid"/>
        <w:tblW w:w="0" w:type="auto"/>
        <w:tblLook w:val="04A0" w:firstRow="1" w:lastRow="0" w:firstColumn="1" w:lastColumn="0" w:noHBand="0" w:noVBand="1"/>
      </w:tblPr>
      <w:tblGrid>
        <w:gridCol w:w="1538"/>
        <w:gridCol w:w="1292"/>
        <w:gridCol w:w="1560"/>
        <w:gridCol w:w="1559"/>
        <w:gridCol w:w="1459"/>
        <w:gridCol w:w="2771"/>
        <w:gridCol w:w="2771"/>
      </w:tblGrid>
      <w:tr w:rsidR="008A485D" w:rsidRPr="00204E20" w14:paraId="22989E1B" w14:textId="77777777" w:rsidTr="008A485D">
        <w:tc>
          <w:tcPr>
            <w:tcW w:w="1538" w:type="dxa"/>
          </w:tcPr>
          <w:p w14:paraId="438CB7DE" w14:textId="77777777" w:rsidR="008A485D" w:rsidRPr="00204E20" w:rsidRDefault="008A485D" w:rsidP="00204E20">
            <w:pPr>
              <w:widowControl w:val="0"/>
              <w:rPr>
                <w:rFonts w:ascii="Arial" w:hAnsi="Arial" w:cs="Arial"/>
              </w:rPr>
            </w:pPr>
          </w:p>
        </w:tc>
        <w:tc>
          <w:tcPr>
            <w:tcW w:w="5870" w:type="dxa"/>
            <w:gridSpan w:val="4"/>
          </w:tcPr>
          <w:p w14:paraId="3F206E66" w14:textId="10AB2F27" w:rsidR="008A485D" w:rsidRPr="00204E20" w:rsidRDefault="008A485D" w:rsidP="00204E20">
            <w:pPr>
              <w:widowControl w:val="0"/>
              <w:jc w:val="center"/>
              <w:rPr>
                <w:rFonts w:ascii="Arial" w:hAnsi="Arial" w:cs="Arial"/>
              </w:rPr>
            </w:pPr>
            <w:r w:rsidRPr="00204E20">
              <w:rPr>
                <w:rFonts w:ascii="Arial" w:hAnsi="Arial" w:cs="Arial"/>
              </w:rPr>
              <w:t>How confident are you that your mitigation and contingency plans will minimise / address this risk?</w:t>
            </w:r>
          </w:p>
        </w:tc>
        <w:tc>
          <w:tcPr>
            <w:tcW w:w="2771" w:type="dxa"/>
          </w:tcPr>
          <w:p w14:paraId="5A380569" w14:textId="3741CA3C" w:rsidR="008A485D" w:rsidRPr="00204E20" w:rsidRDefault="008A485D" w:rsidP="00204E20">
            <w:pPr>
              <w:widowControl w:val="0"/>
              <w:jc w:val="center"/>
              <w:rPr>
                <w:rFonts w:ascii="Arial" w:hAnsi="Arial" w:cs="Arial"/>
              </w:rPr>
            </w:pPr>
            <w:r w:rsidRPr="00204E20">
              <w:rPr>
                <w:rFonts w:ascii="Arial" w:hAnsi="Arial" w:cs="Arial"/>
              </w:rPr>
              <w:t>Please describe the point at which you would consider this issue to be a critical point?</w:t>
            </w:r>
          </w:p>
        </w:tc>
        <w:tc>
          <w:tcPr>
            <w:tcW w:w="2771" w:type="dxa"/>
          </w:tcPr>
          <w:p w14:paraId="32347C7D" w14:textId="6E7AAE95" w:rsidR="008A485D" w:rsidRPr="00204E20" w:rsidRDefault="008A485D" w:rsidP="00204E20">
            <w:pPr>
              <w:widowControl w:val="0"/>
              <w:jc w:val="center"/>
              <w:rPr>
                <w:rFonts w:ascii="Arial" w:hAnsi="Arial" w:cs="Arial"/>
              </w:rPr>
            </w:pPr>
            <w:r w:rsidRPr="00204E20">
              <w:rPr>
                <w:rFonts w:ascii="Arial" w:hAnsi="Arial" w:cs="Arial"/>
              </w:rPr>
              <w:t>What support or actions do you feel are necessary?</w:t>
            </w:r>
          </w:p>
        </w:tc>
      </w:tr>
      <w:tr w:rsidR="008A485D" w:rsidRPr="00204E20" w14:paraId="481B5A09" w14:textId="77777777" w:rsidTr="008A485D">
        <w:tc>
          <w:tcPr>
            <w:tcW w:w="1538" w:type="dxa"/>
          </w:tcPr>
          <w:p w14:paraId="53F62B5A" w14:textId="77777777" w:rsidR="008A485D" w:rsidRPr="00204E20" w:rsidRDefault="008A485D" w:rsidP="00204E20">
            <w:pPr>
              <w:widowControl w:val="0"/>
              <w:rPr>
                <w:rFonts w:ascii="Arial" w:hAnsi="Arial" w:cs="Arial"/>
              </w:rPr>
            </w:pPr>
          </w:p>
        </w:tc>
        <w:tc>
          <w:tcPr>
            <w:tcW w:w="1292" w:type="dxa"/>
            <w:shd w:val="clear" w:color="auto" w:fill="auto"/>
            <w:vAlign w:val="center"/>
          </w:tcPr>
          <w:p w14:paraId="25EA08B8" w14:textId="4A5850E6" w:rsidR="008A485D" w:rsidRPr="00204E20" w:rsidRDefault="008A485D" w:rsidP="00204E20">
            <w:pPr>
              <w:widowControl w:val="0"/>
              <w:jc w:val="center"/>
              <w:rPr>
                <w:rFonts w:ascii="Arial" w:hAnsi="Arial" w:cs="Arial"/>
              </w:rPr>
            </w:pPr>
            <w:r w:rsidRPr="00204E20">
              <w:rPr>
                <w:rFonts w:ascii="Arial" w:hAnsi="Arial" w:cs="Arial"/>
              </w:rPr>
              <w:t>Very confident</w:t>
            </w:r>
          </w:p>
        </w:tc>
        <w:tc>
          <w:tcPr>
            <w:tcW w:w="1560" w:type="dxa"/>
            <w:shd w:val="clear" w:color="auto" w:fill="auto"/>
            <w:vAlign w:val="center"/>
          </w:tcPr>
          <w:p w14:paraId="1E5D3956" w14:textId="087A93F6" w:rsidR="008A485D" w:rsidRPr="00204E20" w:rsidRDefault="008A485D" w:rsidP="00204E20">
            <w:pPr>
              <w:widowControl w:val="0"/>
              <w:jc w:val="center"/>
              <w:rPr>
                <w:rFonts w:ascii="Arial" w:hAnsi="Arial" w:cs="Arial"/>
              </w:rPr>
            </w:pPr>
            <w:r w:rsidRPr="00204E20">
              <w:rPr>
                <w:rFonts w:ascii="Arial" w:hAnsi="Arial" w:cs="Arial"/>
              </w:rPr>
              <w:t>Fairly confident</w:t>
            </w:r>
          </w:p>
        </w:tc>
        <w:tc>
          <w:tcPr>
            <w:tcW w:w="1559" w:type="dxa"/>
            <w:shd w:val="clear" w:color="auto" w:fill="auto"/>
            <w:vAlign w:val="center"/>
          </w:tcPr>
          <w:p w14:paraId="796D5E72" w14:textId="0213E9FE" w:rsidR="008A485D" w:rsidRPr="00204E20" w:rsidRDefault="008A485D" w:rsidP="00204E20">
            <w:pPr>
              <w:widowControl w:val="0"/>
              <w:jc w:val="center"/>
              <w:rPr>
                <w:rFonts w:ascii="Arial" w:hAnsi="Arial" w:cs="Arial"/>
              </w:rPr>
            </w:pPr>
            <w:r w:rsidRPr="00204E20">
              <w:rPr>
                <w:rFonts w:ascii="Arial" w:hAnsi="Arial" w:cs="Arial"/>
              </w:rPr>
              <w:t>Not very confident</w:t>
            </w:r>
          </w:p>
        </w:tc>
        <w:tc>
          <w:tcPr>
            <w:tcW w:w="1459" w:type="dxa"/>
            <w:shd w:val="clear" w:color="auto" w:fill="auto"/>
            <w:vAlign w:val="center"/>
          </w:tcPr>
          <w:p w14:paraId="73CD432E" w14:textId="618B004F" w:rsidR="008A485D" w:rsidRPr="00204E20" w:rsidRDefault="008A485D" w:rsidP="00204E20">
            <w:pPr>
              <w:widowControl w:val="0"/>
              <w:jc w:val="center"/>
              <w:rPr>
                <w:rFonts w:ascii="Arial" w:hAnsi="Arial" w:cs="Arial"/>
              </w:rPr>
            </w:pPr>
            <w:r w:rsidRPr="00204E20">
              <w:rPr>
                <w:rFonts w:ascii="Arial" w:hAnsi="Arial" w:cs="Arial"/>
              </w:rPr>
              <w:t>Not at all confident</w:t>
            </w:r>
          </w:p>
        </w:tc>
        <w:tc>
          <w:tcPr>
            <w:tcW w:w="2771" w:type="dxa"/>
            <w:shd w:val="clear" w:color="auto" w:fill="auto"/>
            <w:vAlign w:val="center"/>
          </w:tcPr>
          <w:p w14:paraId="24974103" w14:textId="2EF4B749" w:rsidR="008A485D" w:rsidRPr="00204E20" w:rsidRDefault="008A485D" w:rsidP="00204E20">
            <w:pPr>
              <w:widowControl w:val="0"/>
              <w:jc w:val="center"/>
              <w:rPr>
                <w:rFonts w:ascii="Arial" w:hAnsi="Arial" w:cs="Arial"/>
              </w:rPr>
            </w:pPr>
            <w:r w:rsidRPr="00204E20">
              <w:rPr>
                <w:rFonts w:ascii="Arial" w:hAnsi="Arial" w:cs="Arial"/>
              </w:rPr>
              <w:t>(i.e. beyond which there is a significant risk to continuity of care)</w:t>
            </w:r>
          </w:p>
        </w:tc>
        <w:tc>
          <w:tcPr>
            <w:tcW w:w="2771" w:type="dxa"/>
            <w:shd w:val="clear" w:color="auto" w:fill="auto"/>
            <w:vAlign w:val="center"/>
          </w:tcPr>
          <w:p w14:paraId="59A5C8F6" w14:textId="114734FA" w:rsidR="008A485D" w:rsidRPr="00204E20" w:rsidRDefault="008A485D" w:rsidP="00204E20">
            <w:pPr>
              <w:widowControl w:val="0"/>
              <w:jc w:val="center"/>
              <w:rPr>
                <w:rFonts w:ascii="Arial" w:hAnsi="Arial" w:cs="Arial"/>
              </w:rPr>
            </w:pPr>
            <w:r w:rsidRPr="00204E20">
              <w:rPr>
                <w:rFonts w:ascii="Arial" w:hAnsi="Arial" w:cs="Arial"/>
              </w:rPr>
              <w:t>Please include any details of actions needed now, and/or at the critical point</w:t>
            </w:r>
          </w:p>
        </w:tc>
      </w:tr>
      <w:tr w:rsidR="008A485D" w:rsidRPr="00204E20" w14:paraId="0D3A13E6" w14:textId="77777777" w:rsidTr="008A485D">
        <w:tc>
          <w:tcPr>
            <w:tcW w:w="1538" w:type="dxa"/>
            <w:shd w:val="clear" w:color="auto" w:fill="auto"/>
            <w:vAlign w:val="center"/>
          </w:tcPr>
          <w:p w14:paraId="5C59EED9" w14:textId="64FD131E" w:rsidR="008A485D" w:rsidRPr="00204E20" w:rsidRDefault="008A485D" w:rsidP="00204E20">
            <w:pPr>
              <w:widowControl w:val="0"/>
              <w:rPr>
                <w:rFonts w:ascii="Arial" w:hAnsi="Arial" w:cs="Arial"/>
              </w:rPr>
            </w:pPr>
            <w:r w:rsidRPr="00204E20">
              <w:rPr>
                <w:rFonts w:ascii="Arial" w:hAnsi="Arial" w:cs="Arial"/>
              </w:rPr>
              <w:t>Issue 1 (</w:t>
            </w:r>
            <w:r w:rsidRPr="00204E20">
              <w:rPr>
                <w:rFonts w:ascii="Arial" w:hAnsi="Arial" w:cs="Arial"/>
              </w:rPr>
              <w:t>P</w:t>
            </w:r>
            <w:r w:rsidRPr="00204E20">
              <w:rPr>
                <w:rFonts w:ascii="Arial" w:hAnsi="Arial" w:cs="Arial"/>
              </w:rPr>
              <w:t>lease specify)</w:t>
            </w:r>
          </w:p>
        </w:tc>
        <w:tc>
          <w:tcPr>
            <w:tcW w:w="1292" w:type="dxa"/>
          </w:tcPr>
          <w:p w14:paraId="012CE409" w14:textId="77777777" w:rsidR="008A485D" w:rsidRPr="00204E20" w:rsidRDefault="008A485D" w:rsidP="00204E20">
            <w:pPr>
              <w:widowControl w:val="0"/>
              <w:jc w:val="center"/>
              <w:rPr>
                <w:rFonts w:ascii="Arial" w:hAnsi="Arial" w:cs="Arial"/>
              </w:rPr>
            </w:pPr>
          </w:p>
        </w:tc>
        <w:tc>
          <w:tcPr>
            <w:tcW w:w="1560" w:type="dxa"/>
          </w:tcPr>
          <w:p w14:paraId="3234E1A5" w14:textId="77777777" w:rsidR="008A485D" w:rsidRPr="00204E20" w:rsidRDefault="008A485D" w:rsidP="00204E20">
            <w:pPr>
              <w:widowControl w:val="0"/>
              <w:jc w:val="center"/>
              <w:rPr>
                <w:rFonts w:ascii="Arial" w:hAnsi="Arial" w:cs="Arial"/>
              </w:rPr>
            </w:pPr>
          </w:p>
        </w:tc>
        <w:tc>
          <w:tcPr>
            <w:tcW w:w="1559" w:type="dxa"/>
          </w:tcPr>
          <w:p w14:paraId="31C14F82" w14:textId="77777777" w:rsidR="008A485D" w:rsidRPr="00204E20" w:rsidRDefault="008A485D" w:rsidP="00204E20">
            <w:pPr>
              <w:widowControl w:val="0"/>
              <w:jc w:val="center"/>
              <w:rPr>
                <w:rFonts w:ascii="Arial" w:hAnsi="Arial" w:cs="Arial"/>
              </w:rPr>
            </w:pPr>
          </w:p>
        </w:tc>
        <w:tc>
          <w:tcPr>
            <w:tcW w:w="1459" w:type="dxa"/>
          </w:tcPr>
          <w:p w14:paraId="60140807" w14:textId="77777777" w:rsidR="008A485D" w:rsidRPr="00204E20" w:rsidRDefault="008A485D" w:rsidP="00204E20">
            <w:pPr>
              <w:widowControl w:val="0"/>
              <w:jc w:val="center"/>
              <w:rPr>
                <w:rFonts w:ascii="Arial" w:hAnsi="Arial" w:cs="Arial"/>
              </w:rPr>
            </w:pPr>
          </w:p>
        </w:tc>
        <w:tc>
          <w:tcPr>
            <w:tcW w:w="2771" w:type="dxa"/>
          </w:tcPr>
          <w:p w14:paraId="7B84D5E9" w14:textId="77777777" w:rsidR="008A485D" w:rsidRPr="00204E20" w:rsidRDefault="008A485D" w:rsidP="00204E20">
            <w:pPr>
              <w:widowControl w:val="0"/>
              <w:rPr>
                <w:rFonts w:ascii="Arial" w:hAnsi="Arial" w:cs="Arial"/>
              </w:rPr>
            </w:pPr>
          </w:p>
        </w:tc>
        <w:tc>
          <w:tcPr>
            <w:tcW w:w="2771" w:type="dxa"/>
          </w:tcPr>
          <w:p w14:paraId="320F3A3D" w14:textId="3B7F2787" w:rsidR="008A485D" w:rsidRPr="00204E20" w:rsidRDefault="008A485D" w:rsidP="00204E20">
            <w:pPr>
              <w:widowControl w:val="0"/>
              <w:rPr>
                <w:rFonts w:ascii="Arial" w:hAnsi="Arial" w:cs="Arial"/>
              </w:rPr>
            </w:pPr>
          </w:p>
        </w:tc>
      </w:tr>
      <w:tr w:rsidR="008A485D" w:rsidRPr="00204E20" w14:paraId="3FED81E9" w14:textId="77777777" w:rsidTr="008A485D">
        <w:tc>
          <w:tcPr>
            <w:tcW w:w="1538" w:type="dxa"/>
            <w:shd w:val="clear" w:color="auto" w:fill="auto"/>
            <w:vAlign w:val="center"/>
          </w:tcPr>
          <w:p w14:paraId="081A1AF3" w14:textId="4CD51941" w:rsidR="008A485D" w:rsidRPr="00204E20" w:rsidRDefault="008A485D" w:rsidP="00204E20">
            <w:pPr>
              <w:widowControl w:val="0"/>
              <w:rPr>
                <w:rFonts w:ascii="Arial" w:hAnsi="Arial" w:cs="Arial"/>
              </w:rPr>
            </w:pPr>
            <w:r w:rsidRPr="00204E20">
              <w:rPr>
                <w:rFonts w:ascii="Arial" w:hAnsi="Arial" w:cs="Arial"/>
              </w:rPr>
              <w:t>Issue 2 (</w:t>
            </w:r>
            <w:r w:rsidRPr="00204E20">
              <w:rPr>
                <w:rFonts w:ascii="Arial" w:hAnsi="Arial" w:cs="Arial"/>
              </w:rPr>
              <w:t>P</w:t>
            </w:r>
            <w:r w:rsidRPr="00204E20">
              <w:rPr>
                <w:rFonts w:ascii="Arial" w:hAnsi="Arial" w:cs="Arial"/>
              </w:rPr>
              <w:t xml:space="preserve">lease specify) </w:t>
            </w:r>
          </w:p>
        </w:tc>
        <w:tc>
          <w:tcPr>
            <w:tcW w:w="1292" w:type="dxa"/>
          </w:tcPr>
          <w:p w14:paraId="6C889F30" w14:textId="77777777" w:rsidR="008A485D" w:rsidRPr="00204E20" w:rsidRDefault="008A485D" w:rsidP="00204E20">
            <w:pPr>
              <w:widowControl w:val="0"/>
              <w:jc w:val="center"/>
              <w:rPr>
                <w:rFonts w:ascii="Arial" w:hAnsi="Arial" w:cs="Arial"/>
              </w:rPr>
            </w:pPr>
          </w:p>
        </w:tc>
        <w:tc>
          <w:tcPr>
            <w:tcW w:w="1560" w:type="dxa"/>
          </w:tcPr>
          <w:p w14:paraId="504FD625" w14:textId="77777777" w:rsidR="008A485D" w:rsidRPr="00204E20" w:rsidRDefault="008A485D" w:rsidP="00204E20">
            <w:pPr>
              <w:widowControl w:val="0"/>
              <w:jc w:val="center"/>
              <w:rPr>
                <w:rFonts w:ascii="Arial" w:hAnsi="Arial" w:cs="Arial"/>
              </w:rPr>
            </w:pPr>
          </w:p>
        </w:tc>
        <w:tc>
          <w:tcPr>
            <w:tcW w:w="1559" w:type="dxa"/>
          </w:tcPr>
          <w:p w14:paraId="21D71DE3" w14:textId="77777777" w:rsidR="008A485D" w:rsidRPr="00204E20" w:rsidRDefault="008A485D" w:rsidP="00204E20">
            <w:pPr>
              <w:widowControl w:val="0"/>
              <w:jc w:val="center"/>
              <w:rPr>
                <w:rFonts w:ascii="Arial" w:hAnsi="Arial" w:cs="Arial"/>
              </w:rPr>
            </w:pPr>
          </w:p>
        </w:tc>
        <w:tc>
          <w:tcPr>
            <w:tcW w:w="1459" w:type="dxa"/>
          </w:tcPr>
          <w:p w14:paraId="54A25C23" w14:textId="77777777" w:rsidR="008A485D" w:rsidRPr="00204E20" w:rsidRDefault="008A485D" w:rsidP="00204E20">
            <w:pPr>
              <w:widowControl w:val="0"/>
              <w:jc w:val="center"/>
              <w:rPr>
                <w:rFonts w:ascii="Arial" w:hAnsi="Arial" w:cs="Arial"/>
              </w:rPr>
            </w:pPr>
          </w:p>
        </w:tc>
        <w:tc>
          <w:tcPr>
            <w:tcW w:w="2771" w:type="dxa"/>
          </w:tcPr>
          <w:p w14:paraId="73B5A046" w14:textId="77777777" w:rsidR="008A485D" w:rsidRPr="00204E20" w:rsidRDefault="008A485D" w:rsidP="00204E20">
            <w:pPr>
              <w:widowControl w:val="0"/>
              <w:rPr>
                <w:rFonts w:ascii="Arial" w:hAnsi="Arial" w:cs="Arial"/>
              </w:rPr>
            </w:pPr>
          </w:p>
        </w:tc>
        <w:tc>
          <w:tcPr>
            <w:tcW w:w="2771" w:type="dxa"/>
          </w:tcPr>
          <w:p w14:paraId="19D29D69" w14:textId="181C30E6" w:rsidR="008A485D" w:rsidRPr="00204E20" w:rsidRDefault="008A485D" w:rsidP="00204E20">
            <w:pPr>
              <w:widowControl w:val="0"/>
              <w:rPr>
                <w:rFonts w:ascii="Arial" w:hAnsi="Arial" w:cs="Arial"/>
              </w:rPr>
            </w:pPr>
          </w:p>
        </w:tc>
      </w:tr>
      <w:tr w:rsidR="008A485D" w:rsidRPr="00204E20" w14:paraId="7D701759" w14:textId="77777777" w:rsidTr="008A485D">
        <w:tc>
          <w:tcPr>
            <w:tcW w:w="1538" w:type="dxa"/>
            <w:shd w:val="clear" w:color="auto" w:fill="auto"/>
            <w:vAlign w:val="center"/>
          </w:tcPr>
          <w:p w14:paraId="159DAD66" w14:textId="48408C56" w:rsidR="008A485D" w:rsidRPr="00204E20" w:rsidRDefault="008A485D" w:rsidP="00204E20">
            <w:pPr>
              <w:widowControl w:val="0"/>
              <w:rPr>
                <w:rFonts w:ascii="Arial" w:hAnsi="Arial" w:cs="Arial"/>
              </w:rPr>
            </w:pPr>
            <w:r w:rsidRPr="00204E20">
              <w:rPr>
                <w:rFonts w:ascii="Arial" w:hAnsi="Arial" w:cs="Arial"/>
              </w:rPr>
              <w:t>Issue 3 (</w:t>
            </w:r>
            <w:r w:rsidRPr="00204E20">
              <w:rPr>
                <w:rFonts w:ascii="Arial" w:hAnsi="Arial" w:cs="Arial"/>
              </w:rPr>
              <w:t>P</w:t>
            </w:r>
            <w:r w:rsidRPr="00204E20">
              <w:rPr>
                <w:rFonts w:ascii="Arial" w:hAnsi="Arial" w:cs="Arial"/>
              </w:rPr>
              <w:t xml:space="preserve">lease specify) </w:t>
            </w:r>
          </w:p>
        </w:tc>
        <w:tc>
          <w:tcPr>
            <w:tcW w:w="1292" w:type="dxa"/>
          </w:tcPr>
          <w:p w14:paraId="5D11EF28" w14:textId="77777777" w:rsidR="008A485D" w:rsidRPr="00204E20" w:rsidRDefault="008A485D" w:rsidP="00204E20">
            <w:pPr>
              <w:widowControl w:val="0"/>
              <w:jc w:val="center"/>
              <w:rPr>
                <w:rFonts w:ascii="Arial" w:hAnsi="Arial" w:cs="Arial"/>
              </w:rPr>
            </w:pPr>
          </w:p>
        </w:tc>
        <w:tc>
          <w:tcPr>
            <w:tcW w:w="1560" w:type="dxa"/>
          </w:tcPr>
          <w:p w14:paraId="1410A7DA" w14:textId="77777777" w:rsidR="008A485D" w:rsidRPr="00204E20" w:rsidRDefault="008A485D" w:rsidP="00204E20">
            <w:pPr>
              <w:widowControl w:val="0"/>
              <w:jc w:val="center"/>
              <w:rPr>
                <w:rFonts w:ascii="Arial" w:hAnsi="Arial" w:cs="Arial"/>
              </w:rPr>
            </w:pPr>
          </w:p>
        </w:tc>
        <w:tc>
          <w:tcPr>
            <w:tcW w:w="1559" w:type="dxa"/>
          </w:tcPr>
          <w:p w14:paraId="5E041343" w14:textId="77777777" w:rsidR="008A485D" w:rsidRPr="00204E20" w:rsidRDefault="008A485D" w:rsidP="00204E20">
            <w:pPr>
              <w:widowControl w:val="0"/>
              <w:jc w:val="center"/>
              <w:rPr>
                <w:rFonts w:ascii="Arial" w:hAnsi="Arial" w:cs="Arial"/>
              </w:rPr>
            </w:pPr>
          </w:p>
        </w:tc>
        <w:tc>
          <w:tcPr>
            <w:tcW w:w="1459" w:type="dxa"/>
          </w:tcPr>
          <w:p w14:paraId="5D63CC9A" w14:textId="77777777" w:rsidR="008A485D" w:rsidRPr="00204E20" w:rsidRDefault="008A485D" w:rsidP="00204E20">
            <w:pPr>
              <w:widowControl w:val="0"/>
              <w:jc w:val="center"/>
              <w:rPr>
                <w:rFonts w:ascii="Arial" w:hAnsi="Arial" w:cs="Arial"/>
              </w:rPr>
            </w:pPr>
          </w:p>
        </w:tc>
        <w:tc>
          <w:tcPr>
            <w:tcW w:w="2771" w:type="dxa"/>
          </w:tcPr>
          <w:p w14:paraId="58AD12ED" w14:textId="77777777" w:rsidR="008A485D" w:rsidRPr="00204E20" w:rsidRDefault="008A485D" w:rsidP="00204E20">
            <w:pPr>
              <w:widowControl w:val="0"/>
              <w:rPr>
                <w:rFonts w:ascii="Arial" w:hAnsi="Arial" w:cs="Arial"/>
              </w:rPr>
            </w:pPr>
          </w:p>
        </w:tc>
        <w:tc>
          <w:tcPr>
            <w:tcW w:w="2771" w:type="dxa"/>
          </w:tcPr>
          <w:p w14:paraId="02BBE5EB" w14:textId="0C8CACA4" w:rsidR="008A485D" w:rsidRPr="00204E20" w:rsidRDefault="008A485D" w:rsidP="00204E20">
            <w:pPr>
              <w:widowControl w:val="0"/>
              <w:rPr>
                <w:rFonts w:ascii="Arial" w:hAnsi="Arial" w:cs="Arial"/>
              </w:rPr>
            </w:pPr>
          </w:p>
        </w:tc>
      </w:tr>
    </w:tbl>
    <w:p w14:paraId="07E32894" w14:textId="77777777" w:rsidR="00CB6275" w:rsidRPr="00204E20" w:rsidRDefault="00CB6275" w:rsidP="00204E20">
      <w:pPr>
        <w:widowControl w:val="0"/>
        <w:spacing w:line="240" w:lineRule="auto"/>
        <w:rPr>
          <w:rFonts w:ascii="Arial" w:hAnsi="Arial" w:cs="Arial"/>
        </w:rPr>
      </w:pPr>
    </w:p>
    <w:p w14:paraId="4035207E" w14:textId="77777777" w:rsidR="00204E20" w:rsidRPr="00204E20" w:rsidRDefault="00204E20" w:rsidP="00204E20">
      <w:pPr>
        <w:widowControl w:val="0"/>
        <w:spacing w:line="240" w:lineRule="auto"/>
        <w:rPr>
          <w:rFonts w:ascii="Arial" w:hAnsi="Arial" w:cs="Arial"/>
        </w:rPr>
      </w:pPr>
    </w:p>
    <w:p w14:paraId="07BDA57C" w14:textId="77777777" w:rsidR="00CB6275" w:rsidRPr="00204E20" w:rsidRDefault="005A4CC4" w:rsidP="00204E20">
      <w:pPr>
        <w:widowControl w:val="0"/>
        <w:spacing w:line="240" w:lineRule="auto"/>
        <w:rPr>
          <w:rFonts w:ascii="Arial" w:hAnsi="Arial" w:cs="Arial"/>
        </w:rPr>
      </w:pPr>
      <w:r w:rsidRPr="00204E20">
        <w:rPr>
          <w:rFonts w:ascii="Arial" w:hAnsi="Arial" w:cs="Arial"/>
          <w:b/>
        </w:rPr>
        <w:t>7. (b) Council narrative - Please provide a narrative that reflects the situation in your local area, particularly highlighting any points you feel have not already been covered in previous responses.</w:t>
      </w:r>
    </w:p>
    <w:p w14:paraId="11824B95"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4E9A5C2F"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12CF54BD"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36F28C16"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11F4EF07"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7C829A82" w14:textId="77777777" w:rsidR="00CB6275" w:rsidRPr="00204E20" w:rsidRDefault="00CB6275" w:rsidP="00204E20">
      <w:pPr>
        <w:widowControl w:val="0"/>
        <w:spacing w:line="240" w:lineRule="auto"/>
        <w:rPr>
          <w:rFonts w:ascii="Arial" w:hAnsi="Arial" w:cs="Arial"/>
        </w:rPr>
      </w:pPr>
    </w:p>
    <w:p w14:paraId="396E6B8E" w14:textId="77777777" w:rsidR="00CB6275" w:rsidRPr="00204E20" w:rsidRDefault="00CB6275" w:rsidP="00204E20">
      <w:pPr>
        <w:pStyle w:val="QuestionSeparator"/>
        <w:widowControl w:val="0"/>
        <w:spacing w:before="0" w:after="0" w:line="240" w:lineRule="auto"/>
        <w:rPr>
          <w:rFonts w:ascii="Arial" w:hAnsi="Arial" w:cs="Arial"/>
        </w:rPr>
      </w:pPr>
    </w:p>
    <w:p w14:paraId="0CB293CE" w14:textId="77777777" w:rsidR="008A485D" w:rsidRPr="00204E20" w:rsidRDefault="005A4CC4" w:rsidP="00204E20">
      <w:pPr>
        <w:widowControl w:val="0"/>
        <w:spacing w:line="240" w:lineRule="auto"/>
        <w:rPr>
          <w:rFonts w:ascii="Arial" w:hAnsi="Arial" w:cs="Arial"/>
        </w:rPr>
      </w:pPr>
      <w:r w:rsidRPr="00204E20">
        <w:rPr>
          <w:rFonts w:ascii="Arial" w:hAnsi="Arial" w:cs="Arial"/>
          <w:b/>
          <w:i/>
        </w:rPr>
        <w:t>The purpose of this question is to understand what type of support a council would most want and when this may be required.</w:t>
      </w:r>
      <w:r w:rsidRPr="00204E20">
        <w:rPr>
          <w:rFonts w:ascii="Arial" w:hAnsi="Arial" w:cs="Arial"/>
          <w:b/>
        </w:rPr>
        <w:br/>
        <w:t xml:space="preserve"> </w:t>
      </w:r>
      <w:r w:rsidRPr="00204E20">
        <w:rPr>
          <w:rFonts w:ascii="Arial" w:hAnsi="Arial" w:cs="Arial"/>
          <w:b/>
        </w:rPr>
        <w:br/>
        <w:t xml:space="preserve"> 8. (a) What further support would you want to see in place to help you deal with the expected service continuity challenges between now and the end March 2021?</w:t>
      </w:r>
      <w:r w:rsidRPr="00204E20">
        <w:rPr>
          <w:rFonts w:ascii="Arial" w:hAnsi="Arial" w:cs="Arial"/>
        </w:rPr>
        <w:t xml:space="preserve">  </w:t>
      </w:r>
      <w:r w:rsidRPr="00204E20">
        <w:rPr>
          <w:rFonts w:ascii="Arial" w:hAnsi="Arial" w:cs="Arial"/>
        </w:rPr>
        <w:br/>
        <w:t xml:space="preserve">Please include support from, for example the Care and Health Improvement Programme (CHIP), including the LGA and ADASS, neighbouring councils and others within your region, the Department for Health and Social Care. If there is a specific delivery channel that is not clear in the type of support detailed, please expand in the comments alongside.  </w:t>
      </w:r>
    </w:p>
    <w:p w14:paraId="6D1046D6" w14:textId="77777777" w:rsidR="008A485D" w:rsidRPr="00204E20" w:rsidRDefault="008A485D" w:rsidP="00204E20">
      <w:pPr>
        <w:widowControl w:val="0"/>
        <w:spacing w:line="240" w:lineRule="auto"/>
        <w:rPr>
          <w:rFonts w:ascii="Arial" w:hAnsi="Arial" w:cs="Arial"/>
        </w:rPr>
      </w:pPr>
    </w:p>
    <w:tbl>
      <w:tblPr>
        <w:tblStyle w:val="TableGrid"/>
        <w:tblW w:w="0" w:type="auto"/>
        <w:tblLook w:val="04A0" w:firstRow="1" w:lastRow="0" w:firstColumn="1" w:lastColumn="0" w:noHBand="0" w:noVBand="1"/>
      </w:tblPr>
      <w:tblGrid>
        <w:gridCol w:w="2158"/>
        <w:gridCol w:w="1523"/>
        <w:gridCol w:w="2428"/>
        <w:gridCol w:w="2533"/>
        <w:gridCol w:w="1418"/>
        <w:gridCol w:w="2890"/>
      </w:tblGrid>
      <w:tr w:rsidR="004C3786" w:rsidRPr="00204E20" w14:paraId="1B3C8548" w14:textId="77777777" w:rsidTr="00A513BC">
        <w:tc>
          <w:tcPr>
            <w:tcW w:w="2158" w:type="dxa"/>
          </w:tcPr>
          <w:p w14:paraId="267B3996" w14:textId="77777777" w:rsidR="004C3786" w:rsidRPr="00204E20" w:rsidRDefault="004C3786" w:rsidP="00204E20">
            <w:pPr>
              <w:widowControl w:val="0"/>
              <w:jc w:val="center"/>
              <w:rPr>
                <w:rFonts w:ascii="Arial" w:hAnsi="Arial" w:cs="Arial"/>
              </w:rPr>
            </w:pPr>
          </w:p>
        </w:tc>
        <w:tc>
          <w:tcPr>
            <w:tcW w:w="7902" w:type="dxa"/>
            <w:gridSpan w:val="4"/>
          </w:tcPr>
          <w:p w14:paraId="3EC2E5A7" w14:textId="447F28F7" w:rsidR="004C3786" w:rsidRPr="00204E20" w:rsidRDefault="004C3786" w:rsidP="00204E20">
            <w:pPr>
              <w:widowControl w:val="0"/>
              <w:jc w:val="center"/>
              <w:rPr>
                <w:rFonts w:ascii="Arial" w:hAnsi="Arial" w:cs="Arial"/>
              </w:rPr>
            </w:pPr>
            <w:r w:rsidRPr="00204E20">
              <w:rPr>
                <w:rFonts w:ascii="Arial" w:hAnsi="Arial" w:cs="Arial"/>
              </w:rPr>
              <w:t>When will this support be needed?</w:t>
            </w:r>
          </w:p>
        </w:tc>
        <w:tc>
          <w:tcPr>
            <w:tcW w:w="2890" w:type="dxa"/>
          </w:tcPr>
          <w:p w14:paraId="55F10AEA" w14:textId="2F68BE82" w:rsidR="004C3786" w:rsidRPr="00204E20" w:rsidRDefault="004C3786" w:rsidP="00204E20">
            <w:pPr>
              <w:widowControl w:val="0"/>
              <w:jc w:val="center"/>
              <w:rPr>
                <w:rFonts w:ascii="Arial" w:hAnsi="Arial" w:cs="Arial"/>
              </w:rPr>
            </w:pPr>
            <w:r w:rsidRPr="00204E20">
              <w:rPr>
                <w:rFonts w:ascii="Arial" w:hAnsi="Arial" w:cs="Arial"/>
              </w:rPr>
              <w:t>Additional comments</w:t>
            </w:r>
          </w:p>
        </w:tc>
      </w:tr>
      <w:tr w:rsidR="008A485D" w:rsidRPr="00204E20" w14:paraId="55B258D8" w14:textId="77777777" w:rsidTr="004C3786">
        <w:tc>
          <w:tcPr>
            <w:tcW w:w="2158" w:type="dxa"/>
          </w:tcPr>
          <w:p w14:paraId="7BD1DF90" w14:textId="77777777" w:rsidR="008A485D" w:rsidRPr="00204E20" w:rsidRDefault="008A485D" w:rsidP="00204E20">
            <w:pPr>
              <w:widowControl w:val="0"/>
              <w:jc w:val="center"/>
              <w:rPr>
                <w:rFonts w:ascii="Arial" w:hAnsi="Arial" w:cs="Arial"/>
              </w:rPr>
            </w:pPr>
          </w:p>
        </w:tc>
        <w:tc>
          <w:tcPr>
            <w:tcW w:w="1523" w:type="dxa"/>
            <w:shd w:val="clear" w:color="auto" w:fill="auto"/>
            <w:vAlign w:val="center"/>
          </w:tcPr>
          <w:p w14:paraId="3D7A914C" w14:textId="1F7BC989" w:rsidR="008A485D" w:rsidRPr="00204E20" w:rsidRDefault="008A485D" w:rsidP="00204E20">
            <w:pPr>
              <w:widowControl w:val="0"/>
              <w:jc w:val="center"/>
              <w:rPr>
                <w:rFonts w:ascii="Arial" w:hAnsi="Arial" w:cs="Arial"/>
              </w:rPr>
            </w:pPr>
            <w:r w:rsidRPr="00204E20">
              <w:rPr>
                <w:rFonts w:ascii="Arial" w:hAnsi="Arial" w:cs="Arial"/>
              </w:rPr>
              <w:t xml:space="preserve">Needed urgently </w:t>
            </w:r>
          </w:p>
        </w:tc>
        <w:tc>
          <w:tcPr>
            <w:tcW w:w="2428" w:type="dxa"/>
            <w:shd w:val="clear" w:color="auto" w:fill="auto"/>
            <w:vAlign w:val="center"/>
          </w:tcPr>
          <w:p w14:paraId="2224DF5C" w14:textId="7F4AE6D5" w:rsidR="008A485D" w:rsidRPr="00204E20" w:rsidRDefault="008A485D" w:rsidP="00204E20">
            <w:pPr>
              <w:widowControl w:val="0"/>
              <w:jc w:val="center"/>
              <w:rPr>
                <w:rFonts w:ascii="Arial" w:hAnsi="Arial" w:cs="Arial"/>
              </w:rPr>
            </w:pPr>
            <w:r w:rsidRPr="00204E20">
              <w:rPr>
                <w:rFonts w:ascii="Arial" w:hAnsi="Arial" w:cs="Arial"/>
              </w:rPr>
              <w:t>Needed within the</w:t>
            </w:r>
            <w:r w:rsidR="004C3786" w:rsidRPr="00204E20">
              <w:rPr>
                <w:rFonts w:ascii="Arial" w:hAnsi="Arial" w:cs="Arial"/>
              </w:rPr>
              <w:t xml:space="preserve"> </w:t>
            </w:r>
            <w:r w:rsidRPr="00204E20">
              <w:rPr>
                <w:rFonts w:ascii="Arial" w:hAnsi="Arial" w:cs="Arial"/>
              </w:rPr>
              <w:t xml:space="preserve">next three months </w:t>
            </w:r>
          </w:p>
        </w:tc>
        <w:tc>
          <w:tcPr>
            <w:tcW w:w="2533" w:type="dxa"/>
            <w:shd w:val="clear" w:color="auto" w:fill="auto"/>
            <w:vAlign w:val="center"/>
          </w:tcPr>
          <w:p w14:paraId="7B99A296" w14:textId="65258E99" w:rsidR="008A485D" w:rsidRPr="00204E20" w:rsidRDefault="008A485D" w:rsidP="00204E20">
            <w:pPr>
              <w:widowControl w:val="0"/>
              <w:jc w:val="center"/>
              <w:rPr>
                <w:rFonts w:ascii="Arial" w:hAnsi="Arial" w:cs="Arial"/>
              </w:rPr>
            </w:pPr>
            <w:r w:rsidRPr="00204E20">
              <w:rPr>
                <w:rFonts w:ascii="Arial" w:hAnsi="Arial" w:cs="Arial"/>
              </w:rPr>
              <w:t>Needed in response to a specific event (e.g. a tipping point)</w:t>
            </w:r>
          </w:p>
        </w:tc>
        <w:tc>
          <w:tcPr>
            <w:tcW w:w="1418" w:type="dxa"/>
            <w:shd w:val="clear" w:color="auto" w:fill="auto"/>
            <w:vAlign w:val="center"/>
          </w:tcPr>
          <w:p w14:paraId="4FFF5059" w14:textId="310C912F" w:rsidR="008A485D" w:rsidRPr="00204E20" w:rsidRDefault="008A485D" w:rsidP="00204E20">
            <w:pPr>
              <w:widowControl w:val="0"/>
              <w:jc w:val="center"/>
              <w:rPr>
                <w:rFonts w:ascii="Arial" w:hAnsi="Arial" w:cs="Arial"/>
              </w:rPr>
            </w:pPr>
            <w:r w:rsidRPr="00204E20">
              <w:rPr>
                <w:rFonts w:ascii="Arial" w:hAnsi="Arial" w:cs="Arial"/>
              </w:rPr>
              <w:t xml:space="preserve">Not needed </w:t>
            </w:r>
          </w:p>
        </w:tc>
        <w:tc>
          <w:tcPr>
            <w:tcW w:w="2890" w:type="dxa"/>
          </w:tcPr>
          <w:p w14:paraId="10BA49EA" w14:textId="1D3F425A" w:rsidR="008A485D" w:rsidRPr="00204E20" w:rsidRDefault="008A485D" w:rsidP="00204E20">
            <w:pPr>
              <w:widowControl w:val="0"/>
              <w:jc w:val="center"/>
              <w:rPr>
                <w:rFonts w:ascii="Arial" w:hAnsi="Arial" w:cs="Arial"/>
              </w:rPr>
            </w:pPr>
            <w:r w:rsidRPr="00204E20">
              <w:rPr>
                <w:rFonts w:ascii="Arial" w:hAnsi="Arial" w:cs="Arial"/>
              </w:rPr>
              <w:t>Please provide any comments to expand on this if needed</w:t>
            </w:r>
          </w:p>
        </w:tc>
      </w:tr>
      <w:tr w:rsidR="004C3786" w:rsidRPr="00204E20" w14:paraId="1BCAF1D1" w14:textId="77777777" w:rsidTr="00E9418C">
        <w:tc>
          <w:tcPr>
            <w:tcW w:w="2158" w:type="dxa"/>
            <w:shd w:val="clear" w:color="auto" w:fill="auto"/>
            <w:vAlign w:val="center"/>
          </w:tcPr>
          <w:p w14:paraId="36073135" w14:textId="039E4696" w:rsidR="004C3786" w:rsidRPr="00204E20" w:rsidRDefault="004C3786" w:rsidP="00204E20">
            <w:pPr>
              <w:widowControl w:val="0"/>
              <w:rPr>
                <w:rFonts w:ascii="Arial" w:hAnsi="Arial" w:cs="Arial"/>
              </w:rPr>
            </w:pPr>
            <w:r w:rsidRPr="00204E20">
              <w:rPr>
                <w:rFonts w:ascii="Arial" w:hAnsi="Arial" w:cs="Arial"/>
              </w:rPr>
              <w:t>Legislative (e.g. Market oversight)</w:t>
            </w:r>
          </w:p>
        </w:tc>
        <w:tc>
          <w:tcPr>
            <w:tcW w:w="1523" w:type="dxa"/>
          </w:tcPr>
          <w:p w14:paraId="4CF796D2" w14:textId="77777777" w:rsidR="004C3786" w:rsidRPr="00204E20" w:rsidRDefault="004C3786" w:rsidP="00204E20">
            <w:pPr>
              <w:widowControl w:val="0"/>
              <w:rPr>
                <w:rFonts w:ascii="Arial" w:hAnsi="Arial" w:cs="Arial"/>
              </w:rPr>
            </w:pPr>
          </w:p>
        </w:tc>
        <w:tc>
          <w:tcPr>
            <w:tcW w:w="2428" w:type="dxa"/>
          </w:tcPr>
          <w:p w14:paraId="5161C497" w14:textId="77777777" w:rsidR="004C3786" w:rsidRPr="00204E20" w:rsidRDefault="004C3786" w:rsidP="00204E20">
            <w:pPr>
              <w:widowControl w:val="0"/>
              <w:rPr>
                <w:rFonts w:ascii="Arial" w:hAnsi="Arial" w:cs="Arial"/>
              </w:rPr>
            </w:pPr>
          </w:p>
        </w:tc>
        <w:tc>
          <w:tcPr>
            <w:tcW w:w="2533" w:type="dxa"/>
          </w:tcPr>
          <w:p w14:paraId="2EBFA794" w14:textId="77777777" w:rsidR="004C3786" w:rsidRPr="00204E20" w:rsidRDefault="004C3786" w:rsidP="00204E20">
            <w:pPr>
              <w:widowControl w:val="0"/>
              <w:rPr>
                <w:rFonts w:ascii="Arial" w:hAnsi="Arial" w:cs="Arial"/>
              </w:rPr>
            </w:pPr>
          </w:p>
        </w:tc>
        <w:tc>
          <w:tcPr>
            <w:tcW w:w="1418" w:type="dxa"/>
          </w:tcPr>
          <w:p w14:paraId="098CA0A0" w14:textId="77777777" w:rsidR="004C3786" w:rsidRPr="00204E20" w:rsidRDefault="004C3786" w:rsidP="00204E20">
            <w:pPr>
              <w:widowControl w:val="0"/>
              <w:rPr>
                <w:rFonts w:ascii="Arial" w:hAnsi="Arial" w:cs="Arial"/>
              </w:rPr>
            </w:pPr>
          </w:p>
        </w:tc>
        <w:tc>
          <w:tcPr>
            <w:tcW w:w="2890" w:type="dxa"/>
          </w:tcPr>
          <w:p w14:paraId="72FAD504" w14:textId="77777777" w:rsidR="004C3786" w:rsidRPr="00204E20" w:rsidRDefault="004C3786" w:rsidP="00204E20">
            <w:pPr>
              <w:widowControl w:val="0"/>
              <w:rPr>
                <w:rFonts w:ascii="Arial" w:hAnsi="Arial" w:cs="Arial"/>
              </w:rPr>
            </w:pPr>
          </w:p>
        </w:tc>
      </w:tr>
      <w:tr w:rsidR="004C3786" w:rsidRPr="00204E20" w14:paraId="36E2B59A" w14:textId="77777777" w:rsidTr="00E9418C">
        <w:tc>
          <w:tcPr>
            <w:tcW w:w="2158" w:type="dxa"/>
            <w:shd w:val="clear" w:color="auto" w:fill="auto"/>
            <w:vAlign w:val="center"/>
          </w:tcPr>
          <w:p w14:paraId="50B42F6E" w14:textId="69E23887" w:rsidR="004C3786" w:rsidRPr="00204E20" w:rsidRDefault="004C3786" w:rsidP="00204E20">
            <w:pPr>
              <w:widowControl w:val="0"/>
              <w:rPr>
                <w:rFonts w:ascii="Arial" w:hAnsi="Arial" w:cs="Arial"/>
              </w:rPr>
            </w:pPr>
            <w:r w:rsidRPr="00204E20">
              <w:rPr>
                <w:rFonts w:ascii="Arial" w:hAnsi="Arial" w:cs="Arial"/>
              </w:rPr>
              <w:t xml:space="preserve">Flexible funding </w:t>
            </w:r>
          </w:p>
        </w:tc>
        <w:tc>
          <w:tcPr>
            <w:tcW w:w="1523" w:type="dxa"/>
          </w:tcPr>
          <w:p w14:paraId="2B8C6368" w14:textId="77777777" w:rsidR="004C3786" w:rsidRPr="00204E20" w:rsidRDefault="004C3786" w:rsidP="00204E20">
            <w:pPr>
              <w:widowControl w:val="0"/>
              <w:rPr>
                <w:rFonts w:ascii="Arial" w:hAnsi="Arial" w:cs="Arial"/>
              </w:rPr>
            </w:pPr>
          </w:p>
        </w:tc>
        <w:tc>
          <w:tcPr>
            <w:tcW w:w="2428" w:type="dxa"/>
          </w:tcPr>
          <w:p w14:paraId="43CE5B75" w14:textId="77777777" w:rsidR="004C3786" w:rsidRPr="00204E20" w:rsidRDefault="004C3786" w:rsidP="00204E20">
            <w:pPr>
              <w:widowControl w:val="0"/>
              <w:rPr>
                <w:rFonts w:ascii="Arial" w:hAnsi="Arial" w:cs="Arial"/>
              </w:rPr>
            </w:pPr>
          </w:p>
        </w:tc>
        <w:tc>
          <w:tcPr>
            <w:tcW w:w="2533" w:type="dxa"/>
          </w:tcPr>
          <w:p w14:paraId="5E9766B4" w14:textId="77777777" w:rsidR="004C3786" w:rsidRPr="00204E20" w:rsidRDefault="004C3786" w:rsidP="00204E20">
            <w:pPr>
              <w:widowControl w:val="0"/>
              <w:rPr>
                <w:rFonts w:ascii="Arial" w:hAnsi="Arial" w:cs="Arial"/>
              </w:rPr>
            </w:pPr>
          </w:p>
        </w:tc>
        <w:tc>
          <w:tcPr>
            <w:tcW w:w="1418" w:type="dxa"/>
          </w:tcPr>
          <w:p w14:paraId="714BE101" w14:textId="77777777" w:rsidR="004C3786" w:rsidRPr="00204E20" w:rsidRDefault="004C3786" w:rsidP="00204E20">
            <w:pPr>
              <w:widowControl w:val="0"/>
              <w:rPr>
                <w:rFonts w:ascii="Arial" w:hAnsi="Arial" w:cs="Arial"/>
              </w:rPr>
            </w:pPr>
          </w:p>
        </w:tc>
        <w:tc>
          <w:tcPr>
            <w:tcW w:w="2890" w:type="dxa"/>
          </w:tcPr>
          <w:p w14:paraId="0703C67F" w14:textId="77777777" w:rsidR="004C3786" w:rsidRPr="00204E20" w:rsidRDefault="004C3786" w:rsidP="00204E20">
            <w:pPr>
              <w:widowControl w:val="0"/>
              <w:rPr>
                <w:rFonts w:ascii="Arial" w:hAnsi="Arial" w:cs="Arial"/>
              </w:rPr>
            </w:pPr>
          </w:p>
        </w:tc>
      </w:tr>
      <w:tr w:rsidR="004C3786" w:rsidRPr="00204E20" w14:paraId="13F53D61" w14:textId="77777777" w:rsidTr="00E9418C">
        <w:tc>
          <w:tcPr>
            <w:tcW w:w="2158" w:type="dxa"/>
            <w:shd w:val="clear" w:color="auto" w:fill="auto"/>
            <w:vAlign w:val="center"/>
          </w:tcPr>
          <w:p w14:paraId="2A2BAC5C" w14:textId="39BFDF1D" w:rsidR="004C3786" w:rsidRPr="00204E20" w:rsidRDefault="004C3786" w:rsidP="00204E20">
            <w:pPr>
              <w:widowControl w:val="0"/>
              <w:rPr>
                <w:rFonts w:ascii="Arial" w:hAnsi="Arial" w:cs="Arial"/>
              </w:rPr>
            </w:pPr>
            <w:r w:rsidRPr="00204E20">
              <w:rPr>
                <w:rFonts w:ascii="Arial" w:hAnsi="Arial" w:cs="Arial"/>
              </w:rPr>
              <w:t xml:space="preserve">Peer support </w:t>
            </w:r>
          </w:p>
        </w:tc>
        <w:tc>
          <w:tcPr>
            <w:tcW w:w="1523" w:type="dxa"/>
          </w:tcPr>
          <w:p w14:paraId="688012F8" w14:textId="77777777" w:rsidR="004C3786" w:rsidRPr="00204E20" w:rsidRDefault="004C3786" w:rsidP="00204E20">
            <w:pPr>
              <w:widowControl w:val="0"/>
              <w:rPr>
                <w:rFonts w:ascii="Arial" w:hAnsi="Arial" w:cs="Arial"/>
              </w:rPr>
            </w:pPr>
          </w:p>
        </w:tc>
        <w:tc>
          <w:tcPr>
            <w:tcW w:w="2428" w:type="dxa"/>
          </w:tcPr>
          <w:p w14:paraId="1464B439" w14:textId="77777777" w:rsidR="004C3786" w:rsidRPr="00204E20" w:rsidRDefault="004C3786" w:rsidP="00204E20">
            <w:pPr>
              <w:widowControl w:val="0"/>
              <w:rPr>
                <w:rFonts w:ascii="Arial" w:hAnsi="Arial" w:cs="Arial"/>
              </w:rPr>
            </w:pPr>
          </w:p>
        </w:tc>
        <w:tc>
          <w:tcPr>
            <w:tcW w:w="2533" w:type="dxa"/>
          </w:tcPr>
          <w:p w14:paraId="7662B968" w14:textId="77777777" w:rsidR="004C3786" w:rsidRPr="00204E20" w:rsidRDefault="004C3786" w:rsidP="00204E20">
            <w:pPr>
              <w:widowControl w:val="0"/>
              <w:rPr>
                <w:rFonts w:ascii="Arial" w:hAnsi="Arial" w:cs="Arial"/>
              </w:rPr>
            </w:pPr>
          </w:p>
        </w:tc>
        <w:tc>
          <w:tcPr>
            <w:tcW w:w="1418" w:type="dxa"/>
          </w:tcPr>
          <w:p w14:paraId="446FCEA8" w14:textId="77777777" w:rsidR="004C3786" w:rsidRPr="00204E20" w:rsidRDefault="004C3786" w:rsidP="00204E20">
            <w:pPr>
              <w:widowControl w:val="0"/>
              <w:rPr>
                <w:rFonts w:ascii="Arial" w:hAnsi="Arial" w:cs="Arial"/>
              </w:rPr>
            </w:pPr>
          </w:p>
        </w:tc>
        <w:tc>
          <w:tcPr>
            <w:tcW w:w="2890" w:type="dxa"/>
          </w:tcPr>
          <w:p w14:paraId="1057D0E3" w14:textId="77777777" w:rsidR="004C3786" w:rsidRPr="00204E20" w:rsidRDefault="004C3786" w:rsidP="00204E20">
            <w:pPr>
              <w:widowControl w:val="0"/>
              <w:rPr>
                <w:rFonts w:ascii="Arial" w:hAnsi="Arial" w:cs="Arial"/>
              </w:rPr>
            </w:pPr>
          </w:p>
        </w:tc>
      </w:tr>
      <w:tr w:rsidR="004C3786" w:rsidRPr="00204E20" w14:paraId="19B5E8F7" w14:textId="77777777" w:rsidTr="00E9418C">
        <w:tc>
          <w:tcPr>
            <w:tcW w:w="2158" w:type="dxa"/>
            <w:shd w:val="clear" w:color="auto" w:fill="auto"/>
            <w:vAlign w:val="center"/>
          </w:tcPr>
          <w:p w14:paraId="68203504" w14:textId="3E0C1291" w:rsidR="004C3786" w:rsidRPr="00204E20" w:rsidRDefault="004C3786" w:rsidP="00204E20">
            <w:pPr>
              <w:widowControl w:val="0"/>
              <w:rPr>
                <w:rFonts w:ascii="Arial" w:hAnsi="Arial" w:cs="Arial"/>
              </w:rPr>
            </w:pPr>
            <w:r w:rsidRPr="00204E20">
              <w:rPr>
                <w:rFonts w:ascii="Arial" w:hAnsi="Arial" w:cs="Arial"/>
              </w:rPr>
              <w:t xml:space="preserve">Market Intelligence </w:t>
            </w:r>
          </w:p>
        </w:tc>
        <w:tc>
          <w:tcPr>
            <w:tcW w:w="1523" w:type="dxa"/>
          </w:tcPr>
          <w:p w14:paraId="369EC97F" w14:textId="77777777" w:rsidR="004C3786" w:rsidRPr="00204E20" w:rsidRDefault="004C3786" w:rsidP="00204E20">
            <w:pPr>
              <w:widowControl w:val="0"/>
              <w:rPr>
                <w:rFonts w:ascii="Arial" w:hAnsi="Arial" w:cs="Arial"/>
              </w:rPr>
            </w:pPr>
          </w:p>
        </w:tc>
        <w:tc>
          <w:tcPr>
            <w:tcW w:w="2428" w:type="dxa"/>
          </w:tcPr>
          <w:p w14:paraId="04A4EE53" w14:textId="77777777" w:rsidR="004C3786" w:rsidRPr="00204E20" w:rsidRDefault="004C3786" w:rsidP="00204E20">
            <w:pPr>
              <w:widowControl w:val="0"/>
              <w:rPr>
                <w:rFonts w:ascii="Arial" w:hAnsi="Arial" w:cs="Arial"/>
              </w:rPr>
            </w:pPr>
          </w:p>
        </w:tc>
        <w:tc>
          <w:tcPr>
            <w:tcW w:w="2533" w:type="dxa"/>
          </w:tcPr>
          <w:p w14:paraId="465789D1" w14:textId="77777777" w:rsidR="004C3786" w:rsidRPr="00204E20" w:rsidRDefault="004C3786" w:rsidP="00204E20">
            <w:pPr>
              <w:widowControl w:val="0"/>
              <w:rPr>
                <w:rFonts w:ascii="Arial" w:hAnsi="Arial" w:cs="Arial"/>
              </w:rPr>
            </w:pPr>
          </w:p>
        </w:tc>
        <w:tc>
          <w:tcPr>
            <w:tcW w:w="1418" w:type="dxa"/>
          </w:tcPr>
          <w:p w14:paraId="274F0273" w14:textId="77777777" w:rsidR="004C3786" w:rsidRPr="00204E20" w:rsidRDefault="004C3786" w:rsidP="00204E20">
            <w:pPr>
              <w:widowControl w:val="0"/>
              <w:rPr>
                <w:rFonts w:ascii="Arial" w:hAnsi="Arial" w:cs="Arial"/>
              </w:rPr>
            </w:pPr>
          </w:p>
        </w:tc>
        <w:tc>
          <w:tcPr>
            <w:tcW w:w="2890" w:type="dxa"/>
          </w:tcPr>
          <w:p w14:paraId="1D1DC25B" w14:textId="77777777" w:rsidR="004C3786" w:rsidRPr="00204E20" w:rsidRDefault="004C3786" w:rsidP="00204E20">
            <w:pPr>
              <w:widowControl w:val="0"/>
              <w:rPr>
                <w:rFonts w:ascii="Arial" w:hAnsi="Arial" w:cs="Arial"/>
              </w:rPr>
            </w:pPr>
          </w:p>
        </w:tc>
      </w:tr>
      <w:tr w:rsidR="004C3786" w:rsidRPr="00204E20" w14:paraId="6617F09E" w14:textId="77777777" w:rsidTr="00E9418C">
        <w:tc>
          <w:tcPr>
            <w:tcW w:w="2158" w:type="dxa"/>
            <w:shd w:val="clear" w:color="auto" w:fill="auto"/>
            <w:vAlign w:val="center"/>
          </w:tcPr>
          <w:p w14:paraId="53ABA00A" w14:textId="50B88B40" w:rsidR="004C3786" w:rsidRPr="00204E20" w:rsidRDefault="004C3786" w:rsidP="00204E20">
            <w:pPr>
              <w:widowControl w:val="0"/>
              <w:rPr>
                <w:rFonts w:ascii="Arial" w:hAnsi="Arial" w:cs="Arial"/>
              </w:rPr>
            </w:pPr>
            <w:r w:rsidRPr="00204E20">
              <w:rPr>
                <w:rFonts w:ascii="Arial" w:hAnsi="Arial" w:cs="Arial"/>
              </w:rPr>
              <w:t>Other (</w:t>
            </w:r>
            <w:r w:rsidRPr="00204E20">
              <w:rPr>
                <w:rFonts w:ascii="Arial" w:hAnsi="Arial" w:cs="Arial"/>
              </w:rPr>
              <w:t>P</w:t>
            </w:r>
            <w:r w:rsidRPr="00204E20">
              <w:rPr>
                <w:rFonts w:ascii="Arial" w:hAnsi="Arial" w:cs="Arial"/>
              </w:rPr>
              <w:t xml:space="preserve">lease specify) </w:t>
            </w:r>
          </w:p>
        </w:tc>
        <w:tc>
          <w:tcPr>
            <w:tcW w:w="1523" w:type="dxa"/>
          </w:tcPr>
          <w:p w14:paraId="7A27738D" w14:textId="77777777" w:rsidR="004C3786" w:rsidRPr="00204E20" w:rsidRDefault="004C3786" w:rsidP="00204E20">
            <w:pPr>
              <w:widowControl w:val="0"/>
              <w:rPr>
                <w:rFonts w:ascii="Arial" w:hAnsi="Arial" w:cs="Arial"/>
              </w:rPr>
            </w:pPr>
          </w:p>
        </w:tc>
        <w:tc>
          <w:tcPr>
            <w:tcW w:w="2428" w:type="dxa"/>
          </w:tcPr>
          <w:p w14:paraId="5688D2D8" w14:textId="77777777" w:rsidR="004C3786" w:rsidRPr="00204E20" w:rsidRDefault="004C3786" w:rsidP="00204E20">
            <w:pPr>
              <w:widowControl w:val="0"/>
              <w:rPr>
                <w:rFonts w:ascii="Arial" w:hAnsi="Arial" w:cs="Arial"/>
              </w:rPr>
            </w:pPr>
          </w:p>
        </w:tc>
        <w:tc>
          <w:tcPr>
            <w:tcW w:w="2533" w:type="dxa"/>
          </w:tcPr>
          <w:p w14:paraId="5A0D9497" w14:textId="77777777" w:rsidR="004C3786" w:rsidRPr="00204E20" w:rsidRDefault="004C3786" w:rsidP="00204E20">
            <w:pPr>
              <w:widowControl w:val="0"/>
              <w:rPr>
                <w:rFonts w:ascii="Arial" w:hAnsi="Arial" w:cs="Arial"/>
              </w:rPr>
            </w:pPr>
          </w:p>
        </w:tc>
        <w:tc>
          <w:tcPr>
            <w:tcW w:w="1418" w:type="dxa"/>
          </w:tcPr>
          <w:p w14:paraId="560A42D1" w14:textId="77777777" w:rsidR="004C3786" w:rsidRPr="00204E20" w:rsidRDefault="004C3786" w:rsidP="00204E20">
            <w:pPr>
              <w:widowControl w:val="0"/>
              <w:rPr>
                <w:rFonts w:ascii="Arial" w:hAnsi="Arial" w:cs="Arial"/>
              </w:rPr>
            </w:pPr>
          </w:p>
        </w:tc>
        <w:tc>
          <w:tcPr>
            <w:tcW w:w="2890" w:type="dxa"/>
          </w:tcPr>
          <w:p w14:paraId="62B21D39" w14:textId="77777777" w:rsidR="004C3786" w:rsidRPr="00204E20" w:rsidRDefault="004C3786" w:rsidP="00204E20">
            <w:pPr>
              <w:widowControl w:val="0"/>
              <w:rPr>
                <w:rFonts w:ascii="Arial" w:hAnsi="Arial" w:cs="Arial"/>
              </w:rPr>
            </w:pPr>
          </w:p>
        </w:tc>
      </w:tr>
    </w:tbl>
    <w:p w14:paraId="7A8A16B6" w14:textId="39DCF784" w:rsidR="00CB6275" w:rsidRPr="00204E20" w:rsidRDefault="005A4CC4" w:rsidP="00204E20">
      <w:pPr>
        <w:widowControl w:val="0"/>
        <w:spacing w:line="240" w:lineRule="auto"/>
        <w:rPr>
          <w:rFonts w:ascii="Arial" w:hAnsi="Arial" w:cs="Arial"/>
        </w:rPr>
      </w:pPr>
      <w:r w:rsidRPr="00204E20">
        <w:rPr>
          <w:rFonts w:ascii="Arial" w:hAnsi="Arial" w:cs="Arial"/>
        </w:rPr>
        <w:br/>
        <w:t> </w:t>
      </w:r>
    </w:p>
    <w:p w14:paraId="4514B999" w14:textId="77777777" w:rsidR="00CB6275" w:rsidRPr="00204E20" w:rsidRDefault="00CB6275" w:rsidP="00204E20">
      <w:pPr>
        <w:widowControl w:val="0"/>
        <w:spacing w:line="240" w:lineRule="auto"/>
        <w:rPr>
          <w:rFonts w:ascii="Arial" w:hAnsi="Arial" w:cs="Arial"/>
        </w:rPr>
      </w:pPr>
    </w:p>
    <w:p w14:paraId="472109AF" w14:textId="77777777" w:rsidR="00CB6275" w:rsidRPr="00204E20" w:rsidRDefault="005A4CC4" w:rsidP="00204E20">
      <w:pPr>
        <w:widowControl w:val="0"/>
        <w:spacing w:line="240" w:lineRule="auto"/>
        <w:rPr>
          <w:rFonts w:ascii="Arial" w:hAnsi="Arial" w:cs="Arial"/>
        </w:rPr>
      </w:pPr>
      <w:r w:rsidRPr="00204E20">
        <w:rPr>
          <w:rFonts w:ascii="Arial" w:hAnsi="Arial" w:cs="Arial"/>
          <w:b/>
        </w:rPr>
        <w:t>8. (b) Please add any further general comments as necessary to expand on your responses above.</w:t>
      </w:r>
    </w:p>
    <w:p w14:paraId="597D5604"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3859B052"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63CDFD99"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7086BF2E"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7C61376D" w14:textId="77777777" w:rsidR="00CB6275" w:rsidRPr="00204E20" w:rsidRDefault="005A4CC4" w:rsidP="00204E20">
      <w:pPr>
        <w:pStyle w:val="TextEntryLine"/>
        <w:widowControl w:val="0"/>
        <w:spacing w:before="0"/>
        <w:ind w:firstLine="400"/>
        <w:rPr>
          <w:rFonts w:ascii="Arial" w:hAnsi="Arial" w:cs="Arial"/>
        </w:rPr>
      </w:pPr>
      <w:r w:rsidRPr="00204E20">
        <w:rPr>
          <w:rFonts w:ascii="Arial" w:hAnsi="Arial" w:cs="Arial"/>
        </w:rPr>
        <w:t>________________________________________________________________</w:t>
      </w:r>
    </w:p>
    <w:p w14:paraId="38984A35" w14:textId="77777777" w:rsidR="00CB6275" w:rsidRPr="00204E20" w:rsidRDefault="00CB6275" w:rsidP="00204E20">
      <w:pPr>
        <w:widowControl w:val="0"/>
        <w:spacing w:line="240" w:lineRule="auto"/>
        <w:rPr>
          <w:rFonts w:ascii="Arial" w:hAnsi="Arial" w:cs="Arial"/>
        </w:rPr>
      </w:pPr>
    </w:p>
    <w:p w14:paraId="1AD4D053" w14:textId="77777777" w:rsidR="00CB6275" w:rsidRPr="00204E20" w:rsidRDefault="00CB6275" w:rsidP="00204E20">
      <w:pPr>
        <w:widowControl w:val="0"/>
        <w:spacing w:line="240" w:lineRule="auto"/>
        <w:rPr>
          <w:rFonts w:ascii="Arial" w:hAnsi="Arial" w:cs="Arial"/>
        </w:rPr>
      </w:pPr>
    </w:p>
    <w:p w14:paraId="2CD1B732" w14:textId="77777777" w:rsidR="00204E20" w:rsidRDefault="00204E20" w:rsidP="00204E20">
      <w:pPr>
        <w:widowControl w:val="0"/>
        <w:spacing w:line="240" w:lineRule="auto"/>
        <w:rPr>
          <w:rFonts w:ascii="Arial" w:hAnsi="Arial" w:cs="Arial"/>
          <w:b/>
        </w:rPr>
      </w:pPr>
    </w:p>
    <w:p w14:paraId="02CEEFDA" w14:textId="77777777" w:rsidR="00204E20" w:rsidRDefault="00204E20" w:rsidP="00204E20">
      <w:pPr>
        <w:widowControl w:val="0"/>
        <w:spacing w:line="240" w:lineRule="auto"/>
        <w:rPr>
          <w:rFonts w:ascii="Arial" w:hAnsi="Arial" w:cs="Arial"/>
          <w:b/>
        </w:rPr>
      </w:pPr>
    </w:p>
    <w:p w14:paraId="023D6844" w14:textId="77777777" w:rsidR="00204E20" w:rsidRDefault="00204E20" w:rsidP="00204E20">
      <w:pPr>
        <w:widowControl w:val="0"/>
        <w:spacing w:line="240" w:lineRule="auto"/>
        <w:rPr>
          <w:rFonts w:ascii="Arial" w:hAnsi="Arial" w:cs="Arial"/>
          <w:b/>
        </w:rPr>
      </w:pPr>
    </w:p>
    <w:p w14:paraId="092F8765" w14:textId="77777777" w:rsidR="00204E20" w:rsidRDefault="00204E20" w:rsidP="00204E20">
      <w:pPr>
        <w:widowControl w:val="0"/>
        <w:spacing w:line="240" w:lineRule="auto"/>
        <w:rPr>
          <w:rFonts w:ascii="Arial" w:hAnsi="Arial" w:cs="Arial"/>
          <w:b/>
        </w:rPr>
      </w:pPr>
    </w:p>
    <w:p w14:paraId="7148CFA6" w14:textId="08D5B28D" w:rsidR="00CB6275" w:rsidRPr="00204E20" w:rsidRDefault="005A4CC4" w:rsidP="00204E20">
      <w:pPr>
        <w:widowControl w:val="0"/>
        <w:spacing w:line="240" w:lineRule="auto"/>
        <w:rPr>
          <w:rFonts w:ascii="Arial" w:hAnsi="Arial" w:cs="Arial"/>
        </w:rPr>
      </w:pPr>
      <w:r w:rsidRPr="00204E20">
        <w:rPr>
          <w:rFonts w:ascii="Arial" w:hAnsi="Arial" w:cs="Arial"/>
          <w:b/>
        </w:rPr>
        <w:lastRenderedPageBreak/>
        <w:t>You have reached the end of this self-assessment. Please tick the box below to indicate that this self-assessment has been signed off by your Director of Adult Social Services (DASS) and your Chief Executive.</w:t>
      </w:r>
    </w:p>
    <w:p w14:paraId="115308CC" w14:textId="77777777" w:rsidR="00CB6275" w:rsidRPr="00204E20" w:rsidRDefault="005A4CC4" w:rsidP="00204E20">
      <w:pPr>
        <w:pStyle w:val="ListParagraph"/>
        <w:widowControl w:val="0"/>
        <w:numPr>
          <w:ilvl w:val="0"/>
          <w:numId w:val="2"/>
        </w:numPr>
        <w:spacing w:before="0"/>
        <w:rPr>
          <w:rFonts w:ascii="Arial" w:hAnsi="Arial" w:cs="Arial"/>
        </w:rPr>
      </w:pPr>
      <w:r w:rsidRPr="00204E20">
        <w:rPr>
          <w:rFonts w:ascii="Arial" w:hAnsi="Arial" w:cs="Arial"/>
        </w:rPr>
        <w:t xml:space="preserve">Yes, the Director of Adult Social Services (DASS) has signed off this self-assessment.  (1) </w:t>
      </w:r>
    </w:p>
    <w:p w14:paraId="39852665" w14:textId="77777777" w:rsidR="00CB6275" w:rsidRPr="00204E20" w:rsidRDefault="005A4CC4" w:rsidP="00204E20">
      <w:pPr>
        <w:pStyle w:val="ListParagraph"/>
        <w:widowControl w:val="0"/>
        <w:numPr>
          <w:ilvl w:val="0"/>
          <w:numId w:val="2"/>
        </w:numPr>
        <w:spacing w:before="0"/>
        <w:rPr>
          <w:rFonts w:ascii="Arial" w:hAnsi="Arial" w:cs="Arial"/>
        </w:rPr>
      </w:pPr>
      <w:r w:rsidRPr="00204E20">
        <w:rPr>
          <w:rFonts w:ascii="Arial" w:hAnsi="Arial" w:cs="Arial"/>
        </w:rPr>
        <w:t xml:space="preserve">Yes, the Chief Executive has signed off this self-assessment.  (2) </w:t>
      </w:r>
    </w:p>
    <w:p w14:paraId="441EB194" w14:textId="77777777" w:rsidR="00CB6275" w:rsidRPr="00204E20" w:rsidRDefault="00CB6275" w:rsidP="00204E20">
      <w:pPr>
        <w:widowControl w:val="0"/>
        <w:spacing w:line="240" w:lineRule="auto"/>
        <w:rPr>
          <w:rFonts w:ascii="Arial" w:hAnsi="Arial" w:cs="Arial"/>
        </w:rPr>
      </w:pPr>
    </w:p>
    <w:p w14:paraId="5F683C10" w14:textId="77777777" w:rsidR="00CB6275" w:rsidRPr="00204E20" w:rsidRDefault="00CB6275" w:rsidP="00204E20">
      <w:pPr>
        <w:pStyle w:val="BlockSeparator"/>
        <w:widowControl w:val="0"/>
        <w:spacing w:line="240" w:lineRule="auto"/>
        <w:rPr>
          <w:rFonts w:ascii="Arial" w:hAnsi="Arial" w:cs="Arial"/>
        </w:rPr>
      </w:pPr>
    </w:p>
    <w:p w14:paraId="70BBF947" w14:textId="41A1E1A6" w:rsidR="00CB6275" w:rsidRPr="00204E20" w:rsidRDefault="005A4CC4" w:rsidP="00204E20">
      <w:pPr>
        <w:widowControl w:val="0"/>
        <w:spacing w:line="240" w:lineRule="auto"/>
        <w:rPr>
          <w:rFonts w:ascii="Arial" w:hAnsi="Arial" w:cs="Arial"/>
        </w:rPr>
      </w:pPr>
      <w:r w:rsidRPr="00204E20">
        <w:rPr>
          <w:rFonts w:ascii="Arial" w:hAnsi="Arial" w:cs="Arial"/>
        </w:rPr>
        <w:br/>
      </w:r>
      <w:r w:rsidRPr="00204E20">
        <w:rPr>
          <w:rFonts w:ascii="Arial" w:hAnsi="Arial" w:cs="Arial"/>
          <w:b/>
        </w:rPr>
        <w:t>Once you press the 'Submit' button below, you will have completed the survey. You will then be shown an automatically generated summary of your response, which you will be able to download as a pdf.</w:t>
      </w:r>
      <w:r w:rsidRPr="00204E20">
        <w:rPr>
          <w:rFonts w:ascii="Arial" w:hAnsi="Arial" w:cs="Arial"/>
          <w:b/>
        </w:rPr>
        <w:br/>
        <w:t xml:space="preserve"> </w:t>
      </w:r>
      <w:r w:rsidRPr="00204E20">
        <w:rPr>
          <w:rFonts w:ascii="Arial" w:hAnsi="Arial" w:cs="Arial"/>
          <w:b/>
        </w:rPr>
        <w:br/>
        <w:t xml:space="preserve">Once you have submitted this form you will no longer be able to modify your response. If you submit the form and would like to make a further change, please contact us at </w:t>
      </w:r>
      <w:hyperlink r:id="rId15">
        <w:r w:rsidRPr="00204E20">
          <w:rPr>
            <w:rFonts w:ascii="Arial" w:hAnsi="Arial" w:cs="Arial"/>
            <w:color w:val="007AC0"/>
            <w:u w:val="single"/>
          </w:rPr>
          <w:t>adass.lga.covid@local.gov.uk</w:t>
        </w:r>
      </w:hyperlink>
      <w:r w:rsidRPr="00204E20">
        <w:rPr>
          <w:rFonts w:ascii="Arial" w:hAnsi="Arial" w:cs="Arial"/>
          <w:b/>
        </w:rPr>
        <w:t xml:space="preserve"> to have your response reopened.</w:t>
      </w:r>
      <w:r w:rsidRPr="00204E20">
        <w:rPr>
          <w:rFonts w:ascii="Arial" w:hAnsi="Arial" w:cs="Arial"/>
        </w:rPr>
        <w:t xml:space="preserve">  </w:t>
      </w:r>
      <w:r w:rsidRPr="00204E20">
        <w:rPr>
          <w:rFonts w:ascii="Arial" w:hAnsi="Arial" w:cs="Arial"/>
        </w:rPr>
        <w:br/>
        <w:t xml:space="preserve">   </w:t>
      </w:r>
      <w:r w:rsidRPr="00204E20">
        <w:rPr>
          <w:rFonts w:ascii="Arial" w:hAnsi="Arial" w:cs="Arial"/>
        </w:rPr>
        <w:br/>
        <w:t xml:space="preserve">Many thanks for taking the time to complete this self-assessment. You are in control of any personal data that you have provided to us in your response. You </w:t>
      </w:r>
      <w:proofErr w:type="gramStart"/>
      <w:r w:rsidRPr="00204E20">
        <w:rPr>
          <w:rFonts w:ascii="Arial" w:hAnsi="Arial" w:cs="Arial"/>
        </w:rPr>
        <w:t>can contact us at all times</w:t>
      </w:r>
      <w:proofErr w:type="gramEnd"/>
      <w:r w:rsidRPr="00204E20">
        <w:rPr>
          <w:rFonts w:ascii="Arial" w:hAnsi="Arial" w:cs="Arial"/>
        </w:rPr>
        <w:t xml:space="preserve"> to have your information changed or deleted. You can find our full privacy policy here: </w:t>
      </w:r>
      <w:hyperlink r:id="rId16">
        <w:r w:rsidRPr="00204E20">
          <w:rPr>
            <w:rFonts w:ascii="Arial" w:hAnsi="Arial" w:cs="Arial"/>
            <w:color w:val="007AC0"/>
            <w:u w:val="single"/>
          </w:rPr>
          <w:t>click here to see our privacy policy</w:t>
        </w:r>
      </w:hyperlink>
      <w:bookmarkStart w:id="2" w:name="_GoBack"/>
      <w:bookmarkEnd w:id="2"/>
    </w:p>
    <w:sectPr w:rsidR="00CB6275" w:rsidRPr="00204E20" w:rsidSect="00943349">
      <w:headerReference w:type="default" r:id="rId17"/>
      <w:footerReference w:type="even" r:id="rId18"/>
      <w:footerReference w:type="default" r:id="rId19"/>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F663" w14:textId="77777777" w:rsidR="00F036B1" w:rsidRDefault="00F036B1">
      <w:pPr>
        <w:spacing w:line="240" w:lineRule="auto"/>
      </w:pPr>
      <w:r>
        <w:separator/>
      </w:r>
    </w:p>
  </w:endnote>
  <w:endnote w:type="continuationSeparator" w:id="0">
    <w:p w14:paraId="58AE5F1B" w14:textId="77777777" w:rsidR="00F036B1" w:rsidRDefault="00F03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7AC8" w14:textId="7889E48C" w:rsidR="00C818E2" w:rsidRDefault="00C818E2" w:rsidP="00C818E2">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58</w:t>
    </w:r>
    <w:r>
      <w:rPr>
        <w:rStyle w:val="PageNumber"/>
      </w:rPr>
      <w:fldChar w:fldCharType="end"/>
    </w:r>
  </w:p>
  <w:p w14:paraId="78B715BB" w14:textId="77777777" w:rsidR="00C818E2" w:rsidRDefault="00C818E2" w:rsidP="00C81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7B34" w14:textId="77777777" w:rsidR="00C818E2" w:rsidRDefault="00C818E2" w:rsidP="00C818E2">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53A5202" w14:textId="77777777" w:rsidR="00C818E2" w:rsidRDefault="00C8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F59B" w14:textId="77777777" w:rsidR="00F036B1" w:rsidRDefault="00F036B1">
      <w:pPr>
        <w:spacing w:line="240" w:lineRule="auto"/>
      </w:pPr>
      <w:r>
        <w:separator/>
      </w:r>
    </w:p>
  </w:footnote>
  <w:footnote w:type="continuationSeparator" w:id="0">
    <w:p w14:paraId="1BF10161" w14:textId="77777777" w:rsidR="00F036B1" w:rsidRDefault="00F036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3417F" w14:textId="77777777" w:rsidR="00C818E2" w:rsidRDefault="00C818E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02B3"/>
    <w:rsid w:val="000A398C"/>
    <w:rsid w:val="00122078"/>
    <w:rsid w:val="001D708E"/>
    <w:rsid w:val="00204E20"/>
    <w:rsid w:val="004C3786"/>
    <w:rsid w:val="005A4CC4"/>
    <w:rsid w:val="006B3BE5"/>
    <w:rsid w:val="0073026A"/>
    <w:rsid w:val="007C2949"/>
    <w:rsid w:val="008A485D"/>
    <w:rsid w:val="008C3822"/>
    <w:rsid w:val="00943349"/>
    <w:rsid w:val="009863F3"/>
    <w:rsid w:val="009A21AC"/>
    <w:rsid w:val="00AE396C"/>
    <w:rsid w:val="00B70267"/>
    <w:rsid w:val="00BC1F38"/>
    <w:rsid w:val="00C818E2"/>
    <w:rsid w:val="00C8476F"/>
    <w:rsid w:val="00CB6275"/>
    <w:rsid w:val="00F036B1"/>
    <w:rsid w:val="00F22B15"/>
    <w:rsid w:val="00F345A9"/>
    <w:rsid w:val="00FA3EDD"/>
    <w:rsid w:val="00FE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8DF4"/>
  <w15:docId w15:val="{ADE4B645-E3F8-4A1C-A6A1-29F3C17F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9433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our-support/our-improvement-offer/care-and-health-improvement/commissioning-and-market-shaping/revie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ass.lga.covid@local.gov.uk?subject=Service%20Continuity%20and%20Care%20Market%20Review%20Self-Assess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ocal.gov.uk/privacy-policy-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econtinuitysaq@dhsc.gov.uk?subject=Service%20Continuity%20and%20Care%20Market%20Review%20Self-Assessment" TargetMode="External"/><Relationship Id="rId5" Type="http://schemas.openxmlformats.org/officeDocument/2006/relationships/styles" Target="styles.xml"/><Relationship Id="rId15" Type="http://schemas.openxmlformats.org/officeDocument/2006/relationships/hyperlink" Target="mailto:adass.lga.covid@local.gov.uk?subject=Service%20Continuity%20and%20Care%20Market%20Review%20-%20please%20reopen%20my%20response" TargetMode="External"/><Relationship Id="rId10" Type="http://schemas.openxmlformats.org/officeDocument/2006/relationships/hyperlink" Target="https://www.gov.uk/government/publications/adult-social-care-coronavirus-covid-19-winter-plan-2020-to-2021"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ass.lga.covid@local.gov.uk?subject=Service%20Continuity%20and%20Care%20Market%20Review%20-%20technical%20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0A0E9D14AF54DAA9869CFDED42B67" ma:contentTypeVersion="12" ma:contentTypeDescription="Create a new document." ma:contentTypeScope="" ma:versionID="a8ab85e0ef7890d0dd3f4189df415c39">
  <xsd:schema xmlns:xsd="http://www.w3.org/2001/XMLSchema" xmlns:xs="http://www.w3.org/2001/XMLSchema" xmlns:p="http://schemas.microsoft.com/office/2006/metadata/properties" xmlns:ns3="966c0659-30c9-4d87-91bb-bb7c3f5772fd" xmlns:ns4="1b537b27-063a-498c-80fd-83cd4bc9da0a" targetNamespace="http://schemas.microsoft.com/office/2006/metadata/properties" ma:root="true" ma:fieldsID="d6a30a5c5ca97bffcf0dfd2ad22f023f" ns3:_="" ns4:_="">
    <xsd:import namespace="966c0659-30c9-4d87-91bb-bb7c3f5772fd"/>
    <xsd:import namespace="1b537b27-063a-498c-80fd-83cd4bc9da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c0659-30c9-4d87-91bb-bb7c3f577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37b27-063a-498c-80fd-83cd4bc9da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77F50-37D0-487F-8115-1D6780013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c0659-30c9-4d87-91bb-bb7c3f5772fd"/>
    <ds:schemaRef ds:uri="1b537b27-063a-498c-80fd-83cd4bc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D57CA-0E2F-48F8-8F8F-5A9673F34683}">
  <ds:schemaRefs>
    <ds:schemaRef ds:uri="http://schemas.microsoft.com/sharepoint/v3/contenttype/forms"/>
  </ds:schemaRefs>
</ds:datastoreItem>
</file>

<file path=customXml/itemProps3.xml><?xml version="1.0" encoding="utf-8"?>
<ds:datastoreItem xmlns:ds="http://schemas.openxmlformats.org/officeDocument/2006/customXml" ds:itemID="{F37A4A1C-3CF9-42BC-9AD0-16167BB32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Service Continuity and Care Market Review: Self-Assessment by Councils</vt:lpstr>
    </vt:vector>
  </TitlesOfParts>
  <Company>Qualtrics</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Continuity and Care Market Review: Self-Assessment by Councils</dc:title>
  <dc:subject/>
  <dc:creator>Qualtrics</dc:creator>
  <cp:keywords/>
  <dc:description/>
  <cp:lastModifiedBy>Leon Goddard</cp:lastModifiedBy>
  <cp:revision>3</cp:revision>
  <cp:lastPrinted>2020-10-02T10:36:00Z</cp:lastPrinted>
  <dcterms:created xsi:type="dcterms:W3CDTF">2020-10-02T10:36:00Z</dcterms:created>
  <dcterms:modified xsi:type="dcterms:W3CDTF">2020-10-02T10:49:00Z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0x010100EC20A0E9D14AF54DAA9869CFDED42B67</vt:lpwstr>
  </property>
</Properties>
</file>