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536E" w14:textId="77777777" w:rsidR="00C70448" w:rsidRDefault="00C70448" w:rsidP="00C70448">
      <w:pPr>
        <w:rPr>
          <w:b/>
          <w:bCs/>
        </w:rPr>
      </w:pPr>
      <w:r>
        <w:rPr>
          <w:noProof/>
        </w:rPr>
        <w:drawing>
          <wp:inline distT="0" distB="0" distL="0" distR="0" wp14:anchorId="3CB70FFD" wp14:editId="55ED3746">
            <wp:extent cx="1828800" cy="9079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02745" w14:textId="77777777" w:rsidR="00C70448" w:rsidRDefault="00C70448" w:rsidP="00C70448">
      <w:pPr>
        <w:rPr>
          <w:b/>
          <w:bCs/>
        </w:rPr>
      </w:pPr>
    </w:p>
    <w:p w14:paraId="73AB6288" w14:textId="3AB9856B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Family Hub Volunteer Strategy</w:t>
      </w:r>
    </w:p>
    <w:p w14:paraId="10EFE4FC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1. Purpose and Vision</w:t>
      </w:r>
    </w:p>
    <w:p w14:paraId="5E304879" w14:textId="77777777" w:rsidR="00C70448" w:rsidRPr="00C70448" w:rsidRDefault="00C70448" w:rsidP="00C70448">
      <w:r w:rsidRPr="00C70448">
        <w:t>The purpose of this strategy is to establish a structured, inclusive, and sustainable approach to volunteering within Family Hubs. Volunteers are a vital part of delivering high-quality, community-based support to children, young people, and families.</w:t>
      </w:r>
    </w:p>
    <w:p w14:paraId="7D593B3F" w14:textId="77777777" w:rsidR="00C70448" w:rsidRPr="00C70448" w:rsidRDefault="00C70448" w:rsidP="00C70448">
      <w:r w:rsidRPr="00C70448">
        <w:t>Our vision is to:</w:t>
      </w:r>
    </w:p>
    <w:p w14:paraId="6342D24D" w14:textId="77777777" w:rsidR="00C70448" w:rsidRPr="00C70448" w:rsidRDefault="00C70448" w:rsidP="00C70448">
      <w:pPr>
        <w:numPr>
          <w:ilvl w:val="0"/>
          <w:numId w:val="2"/>
        </w:numPr>
      </w:pPr>
      <w:r w:rsidRPr="00C70448">
        <w:t>Create welcoming, community-led Family Hubs supported by a diverse volunteer workforce</w:t>
      </w:r>
    </w:p>
    <w:p w14:paraId="158ABBE7" w14:textId="77777777" w:rsidR="00C70448" w:rsidRPr="00C70448" w:rsidRDefault="00C70448" w:rsidP="00C70448">
      <w:pPr>
        <w:numPr>
          <w:ilvl w:val="0"/>
          <w:numId w:val="2"/>
        </w:numPr>
      </w:pPr>
      <w:r w:rsidRPr="00C70448">
        <w:t>Enable volunteers to develop skills, confidence, and pathways into employment</w:t>
      </w:r>
    </w:p>
    <w:p w14:paraId="06573DED" w14:textId="77777777" w:rsidR="00C70448" w:rsidRPr="00C70448" w:rsidRDefault="00C70448" w:rsidP="00C70448">
      <w:pPr>
        <w:numPr>
          <w:ilvl w:val="0"/>
          <w:numId w:val="2"/>
        </w:numPr>
      </w:pPr>
      <w:r w:rsidRPr="00C70448">
        <w:t>Strengthen community connections and improve outcomes for families</w:t>
      </w:r>
    </w:p>
    <w:p w14:paraId="5BEF58A1" w14:textId="77777777" w:rsidR="00C70448" w:rsidRPr="00C70448" w:rsidRDefault="00000000" w:rsidP="00C70448">
      <w:r>
        <w:pict w14:anchorId="7CAE3BD3">
          <v:rect id="_x0000_i1025" style="width:0;height:1.5pt" o:hralign="center" o:hrstd="t" o:hr="t" fillcolor="#a0a0a0" stroked="f"/>
        </w:pict>
      </w:r>
    </w:p>
    <w:p w14:paraId="082806C9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2. Strategic Objectives</w:t>
      </w:r>
    </w:p>
    <w:p w14:paraId="02990EE3" w14:textId="77777777" w:rsidR="00C70448" w:rsidRPr="00C70448" w:rsidRDefault="00C70448" w:rsidP="00C70448">
      <w:pPr>
        <w:numPr>
          <w:ilvl w:val="0"/>
          <w:numId w:val="3"/>
        </w:numPr>
      </w:pPr>
      <w:r w:rsidRPr="00C70448">
        <w:rPr>
          <w:b/>
          <w:bCs/>
        </w:rPr>
        <w:t>Enhance service delivery</w:t>
      </w:r>
    </w:p>
    <w:p w14:paraId="44DCC0FA" w14:textId="77777777" w:rsidR="00C70448" w:rsidRPr="00C70448" w:rsidRDefault="00C70448" w:rsidP="00C70448">
      <w:pPr>
        <w:numPr>
          <w:ilvl w:val="1"/>
          <w:numId w:val="3"/>
        </w:numPr>
      </w:pPr>
      <w:r w:rsidRPr="00C70448">
        <w:t>Increase capacity to deliver groups, outreach, and support</w:t>
      </w:r>
    </w:p>
    <w:p w14:paraId="63E41E99" w14:textId="77777777" w:rsidR="00C70448" w:rsidRPr="00C70448" w:rsidRDefault="00C70448" w:rsidP="00C70448">
      <w:pPr>
        <w:numPr>
          <w:ilvl w:val="1"/>
          <w:numId w:val="3"/>
        </w:numPr>
      </w:pPr>
      <w:r w:rsidRPr="00C70448">
        <w:t>Improve accessibility for diverse communities</w:t>
      </w:r>
    </w:p>
    <w:p w14:paraId="4176B404" w14:textId="77777777" w:rsidR="00C70448" w:rsidRPr="00C70448" w:rsidRDefault="00C70448" w:rsidP="00C70448">
      <w:pPr>
        <w:numPr>
          <w:ilvl w:val="0"/>
          <w:numId w:val="3"/>
        </w:numPr>
      </w:pPr>
      <w:r w:rsidRPr="00C70448">
        <w:rPr>
          <w:b/>
          <w:bCs/>
        </w:rPr>
        <w:t>Promote community engagement</w:t>
      </w:r>
    </w:p>
    <w:p w14:paraId="01E4CE88" w14:textId="77777777" w:rsidR="00C70448" w:rsidRPr="00C70448" w:rsidRDefault="00C70448" w:rsidP="00C70448">
      <w:pPr>
        <w:numPr>
          <w:ilvl w:val="1"/>
          <w:numId w:val="3"/>
        </w:numPr>
      </w:pPr>
      <w:r w:rsidRPr="00C70448">
        <w:t>Embed Family Hubs within local communities</w:t>
      </w:r>
    </w:p>
    <w:p w14:paraId="41D3D90D" w14:textId="77777777" w:rsidR="00C70448" w:rsidRPr="00C70448" w:rsidRDefault="00C70448" w:rsidP="00C70448">
      <w:pPr>
        <w:numPr>
          <w:ilvl w:val="1"/>
          <w:numId w:val="3"/>
        </w:numPr>
      </w:pPr>
      <w:r w:rsidRPr="00C70448">
        <w:t>Develop peer support networks</w:t>
      </w:r>
    </w:p>
    <w:p w14:paraId="773A908D" w14:textId="77777777" w:rsidR="00C70448" w:rsidRPr="00C70448" w:rsidRDefault="00C70448" w:rsidP="00C70448">
      <w:pPr>
        <w:numPr>
          <w:ilvl w:val="0"/>
          <w:numId w:val="3"/>
        </w:numPr>
      </w:pPr>
      <w:r w:rsidRPr="00C70448">
        <w:rPr>
          <w:b/>
          <w:bCs/>
        </w:rPr>
        <w:t>Support volunteer development</w:t>
      </w:r>
    </w:p>
    <w:p w14:paraId="1CC87759" w14:textId="77777777" w:rsidR="00C70448" w:rsidRPr="00C70448" w:rsidRDefault="00C70448" w:rsidP="00C70448">
      <w:pPr>
        <w:numPr>
          <w:ilvl w:val="1"/>
          <w:numId w:val="3"/>
        </w:numPr>
      </w:pPr>
      <w:r w:rsidRPr="00C70448">
        <w:t>Provide training, qualifications, and progression opportunities</w:t>
      </w:r>
    </w:p>
    <w:p w14:paraId="51974A34" w14:textId="77777777" w:rsidR="00C70448" w:rsidRPr="00C70448" w:rsidRDefault="00C70448" w:rsidP="00C70448">
      <w:pPr>
        <w:numPr>
          <w:ilvl w:val="1"/>
          <w:numId w:val="3"/>
        </w:numPr>
      </w:pPr>
      <w:r w:rsidRPr="00C70448">
        <w:t>Enable routes into employment, particularly within children’s services</w:t>
      </w:r>
    </w:p>
    <w:p w14:paraId="34068190" w14:textId="77777777" w:rsidR="00C70448" w:rsidRPr="00C70448" w:rsidRDefault="00C70448" w:rsidP="00C70448">
      <w:pPr>
        <w:numPr>
          <w:ilvl w:val="0"/>
          <w:numId w:val="3"/>
        </w:numPr>
      </w:pPr>
      <w:r w:rsidRPr="00C70448">
        <w:rPr>
          <w:b/>
          <w:bCs/>
        </w:rPr>
        <w:t>Ensure safe and effective practice</w:t>
      </w:r>
    </w:p>
    <w:p w14:paraId="78A52E87" w14:textId="77777777" w:rsidR="00C70448" w:rsidRPr="00C70448" w:rsidRDefault="00C70448" w:rsidP="00C70448">
      <w:pPr>
        <w:numPr>
          <w:ilvl w:val="1"/>
          <w:numId w:val="3"/>
        </w:numPr>
      </w:pPr>
      <w:r w:rsidRPr="00C70448">
        <w:t>Maintain high safeguarding and governance standards</w:t>
      </w:r>
    </w:p>
    <w:p w14:paraId="73F6DA3D" w14:textId="77777777" w:rsidR="00C70448" w:rsidRPr="00C70448" w:rsidRDefault="00C70448" w:rsidP="00C70448">
      <w:pPr>
        <w:numPr>
          <w:ilvl w:val="1"/>
          <w:numId w:val="3"/>
        </w:numPr>
      </w:pPr>
      <w:r w:rsidRPr="00C70448">
        <w:t>Provide consistent supervision and support</w:t>
      </w:r>
    </w:p>
    <w:p w14:paraId="601F5743" w14:textId="77777777" w:rsidR="00C70448" w:rsidRPr="00C70448" w:rsidRDefault="00000000" w:rsidP="00C70448">
      <w:r>
        <w:pict w14:anchorId="4339FD39">
          <v:rect id="_x0000_i1026" style="width:0;height:1.5pt" o:hralign="center" o:hrstd="t" o:hr="t" fillcolor="#a0a0a0" stroked="f"/>
        </w:pict>
      </w:r>
    </w:p>
    <w:p w14:paraId="2D637DFB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lastRenderedPageBreak/>
        <w:t>3. Volunteer Roles</w:t>
      </w:r>
    </w:p>
    <w:p w14:paraId="5CE4DB73" w14:textId="77777777" w:rsidR="00C70448" w:rsidRPr="00C70448" w:rsidRDefault="00C70448" w:rsidP="00C70448">
      <w:r w:rsidRPr="00C70448">
        <w:t>Volunteers may undertake a range of roles, including:</w:t>
      </w:r>
    </w:p>
    <w:p w14:paraId="52C3BFBD" w14:textId="77777777" w:rsidR="00C70448" w:rsidRPr="00C70448" w:rsidRDefault="00C70448" w:rsidP="00C70448">
      <w:pPr>
        <w:numPr>
          <w:ilvl w:val="0"/>
          <w:numId w:val="4"/>
        </w:numPr>
      </w:pPr>
      <w:r w:rsidRPr="00C70448">
        <w:t>Supporting stay and play or group sessions</w:t>
      </w:r>
    </w:p>
    <w:p w14:paraId="3A9FA441" w14:textId="77777777" w:rsidR="00C70448" w:rsidRPr="00C70448" w:rsidRDefault="00C70448" w:rsidP="00C70448">
      <w:pPr>
        <w:numPr>
          <w:ilvl w:val="0"/>
          <w:numId w:val="4"/>
        </w:numPr>
      </w:pPr>
      <w:r w:rsidRPr="00C70448">
        <w:t>Peer support for parents and carers</w:t>
      </w:r>
    </w:p>
    <w:p w14:paraId="196D2F5A" w14:textId="77777777" w:rsidR="00C70448" w:rsidRPr="00C70448" w:rsidRDefault="00C70448" w:rsidP="00C70448">
      <w:pPr>
        <w:numPr>
          <w:ilvl w:val="0"/>
          <w:numId w:val="4"/>
        </w:numPr>
      </w:pPr>
      <w:r w:rsidRPr="00C70448">
        <w:t>Outreach and community engagement</w:t>
      </w:r>
    </w:p>
    <w:p w14:paraId="0CBE4C17" w14:textId="77777777" w:rsidR="00C70448" w:rsidRPr="00C70448" w:rsidRDefault="00C70448" w:rsidP="00C70448">
      <w:pPr>
        <w:numPr>
          <w:ilvl w:val="0"/>
          <w:numId w:val="4"/>
        </w:numPr>
      </w:pPr>
      <w:r w:rsidRPr="00C70448">
        <w:t>Administration and digital support (e.g. website updates)</w:t>
      </w:r>
    </w:p>
    <w:p w14:paraId="7B79D143" w14:textId="77777777" w:rsidR="00C70448" w:rsidRPr="00C70448" w:rsidRDefault="00C70448" w:rsidP="00C70448">
      <w:pPr>
        <w:numPr>
          <w:ilvl w:val="0"/>
          <w:numId w:val="4"/>
        </w:numPr>
      </w:pPr>
      <w:r w:rsidRPr="00C70448">
        <w:t>Supporting events and community activities</w:t>
      </w:r>
    </w:p>
    <w:p w14:paraId="0B5DFF6A" w14:textId="77777777" w:rsidR="00C70448" w:rsidRPr="00C70448" w:rsidRDefault="00C70448" w:rsidP="00C70448">
      <w:r w:rsidRPr="00C70448">
        <w:t>All roles will be clearly defined with:</w:t>
      </w:r>
    </w:p>
    <w:p w14:paraId="301C3397" w14:textId="77777777" w:rsidR="00C70448" w:rsidRPr="00C70448" w:rsidRDefault="00C70448" w:rsidP="00C70448">
      <w:pPr>
        <w:numPr>
          <w:ilvl w:val="0"/>
          <w:numId w:val="5"/>
        </w:numPr>
      </w:pPr>
      <w:r w:rsidRPr="00C70448">
        <w:t>Role descriptions</w:t>
      </w:r>
    </w:p>
    <w:p w14:paraId="44F3F688" w14:textId="77777777" w:rsidR="00C70448" w:rsidRPr="00C70448" w:rsidRDefault="00C70448" w:rsidP="00C70448">
      <w:pPr>
        <w:numPr>
          <w:ilvl w:val="0"/>
          <w:numId w:val="5"/>
        </w:numPr>
      </w:pPr>
      <w:r w:rsidRPr="00C70448">
        <w:t>Boundaries and expectations</w:t>
      </w:r>
    </w:p>
    <w:p w14:paraId="5E458E9B" w14:textId="77777777" w:rsidR="00C70448" w:rsidRPr="00C70448" w:rsidRDefault="00C70448" w:rsidP="00C70448">
      <w:pPr>
        <w:numPr>
          <w:ilvl w:val="0"/>
          <w:numId w:val="5"/>
        </w:numPr>
      </w:pPr>
      <w:r w:rsidRPr="00C70448">
        <w:t>Required skills and training</w:t>
      </w:r>
    </w:p>
    <w:p w14:paraId="2D7CA9ED" w14:textId="77777777" w:rsidR="00C70448" w:rsidRPr="00C70448" w:rsidRDefault="00000000" w:rsidP="00C70448">
      <w:r>
        <w:pict w14:anchorId="22B43905">
          <v:rect id="_x0000_i1027" style="width:0;height:1.5pt" o:hralign="center" o:hrstd="t" o:hr="t" fillcolor="#a0a0a0" stroked="f"/>
        </w:pict>
      </w:r>
    </w:p>
    <w:p w14:paraId="228FA5DE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4. Recruitment and Inclusion</w:t>
      </w:r>
    </w:p>
    <w:p w14:paraId="7BDAF509" w14:textId="77777777" w:rsidR="00C70448" w:rsidRPr="00C70448" w:rsidRDefault="00C70448" w:rsidP="00C70448">
      <w:r w:rsidRPr="00C70448">
        <w:t>We will:</w:t>
      </w:r>
    </w:p>
    <w:p w14:paraId="19F74DBD" w14:textId="77777777" w:rsidR="00C70448" w:rsidRPr="00C70448" w:rsidRDefault="00C70448" w:rsidP="00C70448">
      <w:pPr>
        <w:numPr>
          <w:ilvl w:val="0"/>
          <w:numId w:val="6"/>
        </w:numPr>
      </w:pPr>
      <w:r w:rsidRPr="00C70448">
        <w:t>Promote volunteering opportunities widely across communities</w:t>
      </w:r>
    </w:p>
    <w:p w14:paraId="3F6DFBB1" w14:textId="77777777" w:rsidR="00C70448" w:rsidRPr="00C70448" w:rsidRDefault="00C70448" w:rsidP="00C70448">
      <w:pPr>
        <w:numPr>
          <w:ilvl w:val="0"/>
          <w:numId w:val="6"/>
        </w:numPr>
      </w:pPr>
      <w:r w:rsidRPr="00C70448">
        <w:t>Target underrepresented groups, including parents, young people, and faith/community groups</w:t>
      </w:r>
    </w:p>
    <w:p w14:paraId="795D7955" w14:textId="77777777" w:rsidR="00C70448" w:rsidRPr="00C70448" w:rsidRDefault="00C70448" w:rsidP="00C70448">
      <w:pPr>
        <w:numPr>
          <w:ilvl w:val="0"/>
          <w:numId w:val="6"/>
        </w:numPr>
      </w:pPr>
      <w:r w:rsidRPr="00C70448">
        <w:t>Ensure an inclusive and accessible recruitment process</w:t>
      </w:r>
    </w:p>
    <w:p w14:paraId="1204AF63" w14:textId="77777777" w:rsidR="00C70448" w:rsidRPr="00C70448" w:rsidRDefault="00C70448" w:rsidP="00C70448">
      <w:r w:rsidRPr="00C70448">
        <w:t>All volunteers will undergo:</w:t>
      </w:r>
    </w:p>
    <w:p w14:paraId="58C92608" w14:textId="77777777" w:rsidR="00C70448" w:rsidRPr="00C70448" w:rsidRDefault="00C70448" w:rsidP="00C70448">
      <w:pPr>
        <w:numPr>
          <w:ilvl w:val="0"/>
          <w:numId w:val="7"/>
        </w:numPr>
      </w:pPr>
      <w:r w:rsidRPr="00C70448">
        <w:t>Application and interview process</w:t>
      </w:r>
    </w:p>
    <w:p w14:paraId="37C4DC2B" w14:textId="77777777" w:rsidR="00C70448" w:rsidRPr="00C70448" w:rsidRDefault="00C70448" w:rsidP="00C70448">
      <w:pPr>
        <w:numPr>
          <w:ilvl w:val="0"/>
          <w:numId w:val="7"/>
        </w:numPr>
      </w:pPr>
      <w:r w:rsidRPr="00C70448">
        <w:t>Reference checks</w:t>
      </w:r>
    </w:p>
    <w:p w14:paraId="163F409B" w14:textId="77777777" w:rsidR="00C70448" w:rsidRPr="00C70448" w:rsidRDefault="00C70448" w:rsidP="00C70448">
      <w:pPr>
        <w:numPr>
          <w:ilvl w:val="0"/>
          <w:numId w:val="7"/>
        </w:numPr>
      </w:pPr>
      <w:r w:rsidRPr="00C70448">
        <w:t>DBS checks (where required)</w:t>
      </w:r>
    </w:p>
    <w:p w14:paraId="139E2BC4" w14:textId="77777777" w:rsidR="00C70448" w:rsidRPr="00C70448" w:rsidRDefault="00000000" w:rsidP="00C70448">
      <w:r>
        <w:pict w14:anchorId="76FC28F7">
          <v:rect id="_x0000_i1028" style="width:0;height:1.5pt" o:hralign="center" o:hrstd="t" o:hr="t" fillcolor="#a0a0a0" stroked="f"/>
        </w:pict>
      </w:r>
    </w:p>
    <w:p w14:paraId="3601AD2F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5. Induction and Training</w:t>
      </w:r>
    </w:p>
    <w:p w14:paraId="795DB9A4" w14:textId="77777777" w:rsidR="00C70448" w:rsidRPr="00C70448" w:rsidRDefault="00C70448" w:rsidP="00C70448">
      <w:r w:rsidRPr="00C70448">
        <w:t>All volunteers will receive:</w:t>
      </w:r>
    </w:p>
    <w:p w14:paraId="1BA7B30E" w14:textId="77777777" w:rsidR="00C70448" w:rsidRPr="00C70448" w:rsidRDefault="00C70448" w:rsidP="00C70448">
      <w:pPr>
        <w:numPr>
          <w:ilvl w:val="0"/>
          <w:numId w:val="8"/>
        </w:numPr>
      </w:pPr>
      <w:r w:rsidRPr="00C70448">
        <w:t>A structured induction programme</w:t>
      </w:r>
    </w:p>
    <w:p w14:paraId="0B8CD7E9" w14:textId="77777777" w:rsidR="00C70448" w:rsidRPr="00C70448" w:rsidRDefault="00C70448" w:rsidP="00C70448">
      <w:pPr>
        <w:numPr>
          <w:ilvl w:val="0"/>
          <w:numId w:val="8"/>
        </w:numPr>
      </w:pPr>
      <w:r w:rsidRPr="00C70448">
        <w:t>Safeguarding and compliance training</w:t>
      </w:r>
    </w:p>
    <w:p w14:paraId="3543C57C" w14:textId="77777777" w:rsidR="00C70448" w:rsidRPr="00C70448" w:rsidRDefault="00C70448" w:rsidP="00C70448">
      <w:pPr>
        <w:numPr>
          <w:ilvl w:val="0"/>
          <w:numId w:val="8"/>
        </w:numPr>
      </w:pPr>
      <w:r w:rsidRPr="00C70448">
        <w:t>Role-specific training (e.g. working with families, communication skills)</w:t>
      </w:r>
    </w:p>
    <w:p w14:paraId="03FBF699" w14:textId="77777777" w:rsidR="00C70448" w:rsidRPr="00C70448" w:rsidRDefault="00C70448" w:rsidP="00C70448">
      <w:r w:rsidRPr="00C70448">
        <w:lastRenderedPageBreak/>
        <w:t>Ongoing development will include:</w:t>
      </w:r>
    </w:p>
    <w:p w14:paraId="7430092C" w14:textId="77777777" w:rsidR="00C70448" w:rsidRPr="00C70448" w:rsidRDefault="00C70448" w:rsidP="00C70448">
      <w:pPr>
        <w:numPr>
          <w:ilvl w:val="0"/>
          <w:numId w:val="9"/>
        </w:numPr>
      </w:pPr>
      <w:r w:rsidRPr="00C70448">
        <w:t>Access to accredited pathways (e.g. Peep progression, early years learning)</w:t>
      </w:r>
    </w:p>
    <w:p w14:paraId="71DCC2A9" w14:textId="77777777" w:rsidR="00C70448" w:rsidRPr="00C70448" w:rsidRDefault="00C70448" w:rsidP="00C70448">
      <w:pPr>
        <w:numPr>
          <w:ilvl w:val="0"/>
          <w:numId w:val="9"/>
        </w:numPr>
      </w:pPr>
      <w:r w:rsidRPr="00C70448">
        <w:t>Refresher training and continuous learning</w:t>
      </w:r>
    </w:p>
    <w:p w14:paraId="3D24B9F7" w14:textId="77777777" w:rsidR="00C70448" w:rsidRPr="00C70448" w:rsidRDefault="00000000" w:rsidP="00C70448">
      <w:r>
        <w:pict w14:anchorId="42BC75C1">
          <v:rect id="_x0000_i1029" style="width:0;height:1.5pt" o:hralign="center" o:hrstd="t" o:hr="t" fillcolor="#a0a0a0" stroked="f"/>
        </w:pict>
      </w:r>
    </w:p>
    <w:p w14:paraId="44FF1A36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6. Supervision and Support</w:t>
      </w:r>
    </w:p>
    <w:p w14:paraId="099D6F86" w14:textId="77777777" w:rsidR="00C70448" w:rsidRPr="00C70448" w:rsidRDefault="00C70448" w:rsidP="00C70448">
      <w:r w:rsidRPr="00C70448">
        <w:t>Volunteers will be supported through:</w:t>
      </w:r>
    </w:p>
    <w:p w14:paraId="77CC1C5A" w14:textId="77777777" w:rsidR="00C70448" w:rsidRPr="00C70448" w:rsidRDefault="00C70448" w:rsidP="00C70448">
      <w:pPr>
        <w:numPr>
          <w:ilvl w:val="0"/>
          <w:numId w:val="10"/>
        </w:numPr>
      </w:pPr>
      <w:r w:rsidRPr="00C70448">
        <w:t>Regular supervision sessions</w:t>
      </w:r>
    </w:p>
    <w:p w14:paraId="6C689D22" w14:textId="77777777" w:rsidR="00C70448" w:rsidRPr="00C70448" w:rsidRDefault="00C70448" w:rsidP="00C70448">
      <w:pPr>
        <w:numPr>
          <w:ilvl w:val="0"/>
          <w:numId w:val="10"/>
        </w:numPr>
      </w:pPr>
      <w:r w:rsidRPr="00C70448">
        <w:t>Named supervisor or coordinator</w:t>
      </w:r>
    </w:p>
    <w:p w14:paraId="046105AF" w14:textId="77777777" w:rsidR="00C70448" w:rsidRPr="00C70448" w:rsidRDefault="00C70448" w:rsidP="00C70448">
      <w:pPr>
        <w:numPr>
          <w:ilvl w:val="0"/>
          <w:numId w:val="10"/>
        </w:numPr>
      </w:pPr>
      <w:r w:rsidRPr="00C70448">
        <w:t>Clear escalation pathways for concerns</w:t>
      </w:r>
    </w:p>
    <w:p w14:paraId="1923C672" w14:textId="77777777" w:rsidR="00C70448" w:rsidRPr="00C70448" w:rsidRDefault="00C70448" w:rsidP="00C70448">
      <w:pPr>
        <w:numPr>
          <w:ilvl w:val="0"/>
          <w:numId w:val="10"/>
        </w:numPr>
      </w:pPr>
      <w:r w:rsidRPr="00C70448">
        <w:t>Access to wellbeing support</w:t>
      </w:r>
    </w:p>
    <w:p w14:paraId="0C80BBEA" w14:textId="77777777" w:rsidR="00C70448" w:rsidRPr="00C70448" w:rsidRDefault="00C70448" w:rsidP="00C70448">
      <w:r w:rsidRPr="00C70448">
        <w:t>We will ensure:</w:t>
      </w:r>
    </w:p>
    <w:p w14:paraId="41B5B1D6" w14:textId="77777777" w:rsidR="00C70448" w:rsidRPr="00C70448" w:rsidRDefault="00C70448" w:rsidP="00C70448">
      <w:pPr>
        <w:numPr>
          <w:ilvl w:val="0"/>
          <w:numId w:val="11"/>
        </w:numPr>
      </w:pPr>
      <w:r w:rsidRPr="00C70448">
        <w:t>Volunteers feel valued and supported</w:t>
      </w:r>
    </w:p>
    <w:p w14:paraId="72743090" w14:textId="77777777" w:rsidR="00C70448" w:rsidRPr="00C70448" w:rsidRDefault="00C70448" w:rsidP="00C70448">
      <w:pPr>
        <w:numPr>
          <w:ilvl w:val="0"/>
          <w:numId w:val="11"/>
        </w:numPr>
      </w:pPr>
      <w:r w:rsidRPr="00C70448">
        <w:t>Any issues are addressed promptly</w:t>
      </w:r>
    </w:p>
    <w:p w14:paraId="6E77EBA3" w14:textId="77777777" w:rsidR="00C70448" w:rsidRPr="00C70448" w:rsidRDefault="00000000" w:rsidP="00C70448">
      <w:r>
        <w:pict w14:anchorId="52FE47DA">
          <v:rect id="_x0000_i1030" style="width:0;height:1.5pt" o:hralign="center" o:hrstd="t" o:hr="t" fillcolor="#a0a0a0" stroked="f"/>
        </w:pict>
      </w:r>
    </w:p>
    <w:p w14:paraId="0997B8A4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7. Safeguarding and Governance</w:t>
      </w:r>
    </w:p>
    <w:p w14:paraId="1C9318C3" w14:textId="77777777" w:rsidR="00C70448" w:rsidRPr="00C70448" w:rsidRDefault="00C70448" w:rsidP="00C70448">
      <w:r w:rsidRPr="00C70448">
        <w:t>Safeguarding is central to all volunteering activity.</w:t>
      </w:r>
    </w:p>
    <w:p w14:paraId="5229B89F" w14:textId="77777777" w:rsidR="00C70448" w:rsidRPr="00C70448" w:rsidRDefault="00C70448" w:rsidP="00C70448">
      <w:r w:rsidRPr="00C70448">
        <w:t>We will ensure:</w:t>
      </w:r>
    </w:p>
    <w:p w14:paraId="259C860D" w14:textId="77777777" w:rsidR="00C70448" w:rsidRPr="00C70448" w:rsidRDefault="00C70448" w:rsidP="00C70448">
      <w:pPr>
        <w:numPr>
          <w:ilvl w:val="0"/>
          <w:numId w:val="12"/>
        </w:numPr>
      </w:pPr>
      <w:r w:rsidRPr="00C70448">
        <w:t>All volunteers are trained in safeguarding children</w:t>
      </w:r>
    </w:p>
    <w:p w14:paraId="00CF75D8" w14:textId="77777777" w:rsidR="00C70448" w:rsidRPr="00C70448" w:rsidRDefault="00C70448" w:rsidP="00C70448">
      <w:pPr>
        <w:numPr>
          <w:ilvl w:val="0"/>
          <w:numId w:val="12"/>
        </w:numPr>
      </w:pPr>
      <w:r w:rsidRPr="00C70448">
        <w:t>Clear reporting procedures are understood and followed</w:t>
      </w:r>
    </w:p>
    <w:p w14:paraId="31E8A022" w14:textId="77777777" w:rsidR="00C70448" w:rsidRPr="00C70448" w:rsidRDefault="00C70448" w:rsidP="00C70448">
      <w:pPr>
        <w:numPr>
          <w:ilvl w:val="0"/>
          <w:numId w:val="12"/>
        </w:numPr>
      </w:pPr>
      <w:r w:rsidRPr="00C70448">
        <w:t>Volunteers operate within defined boundaries</w:t>
      </w:r>
    </w:p>
    <w:p w14:paraId="445408D3" w14:textId="77777777" w:rsidR="00C70448" w:rsidRPr="00C70448" w:rsidRDefault="00C70448" w:rsidP="00C70448">
      <w:r w:rsidRPr="00C70448">
        <w:t>Policies include:</w:t>
      </w:r>
    </w:p>
    <w:p w14:paraId="66E36F23" w14:textId="77777777" w:rsidR="00C70448" w:rsidRPr="00C70448" w:rsidRDefault="00C70448" w:rsidP="00C70448">
      <w:pPr>
        <w:numPr>
          <w:ilvl w:val="0"/>
          <w:numId w:val="13"/>
        </w:numPr>
      </w:pPr>
      <w:r w:rsidRPr="00C70448">
        <w:t>Safeguarding</w:t>
      </w:r>
    </w:p>
    <w:p w14:paraId="3E2B8A33" w14:textId="77777777" w:rsidR="00C70448" w:rsidRPr="00C70448" w:rsidRDefault="00C70448" w:rsidP="00C70448">
      <w:pPr>
        <w:numPr>
          <w:ilvl w:val="0"/>
          <w:numId w:val="13"/>
        </w:numPr>
      </w:pPr>
      <w:r w:rsidRPr="00C70448">
        <w:t>Health and safety</w:t>
      </w:r>
    </w:p>
    <w:p w14:paraId="2761A35E" w14:textId="77777777" w:rsidR="00C70448" w:rsidRPr="00C70448" w:rsidRDefault="00C70448" w:rsidP="00C70448">
      <w:pPr>
        <w:numPr>
          <w:ilvl w:val="0"/>
          <w:numId w:val="13"/>
        </w:numPr>
      </w:pPr>
      <w:r w:rsidRPr="00C70448">
        <w:t>Confidentiality and GDPR</w:t>
      </w:r>
    </w:p>
    <w:p w14:paraId="67C502A5" w14:textId="77777777" w:rsidR="00C70448" w:rsidRPr="00C70448" w:rsidRDefault="00C70448" w:rsidP="00C70448">
      <w:pPr>
        <w:numPr>
          <w:ilvl w:val="0"/>
          <w:numId w:val="13"/>
        </w:numPr>
      </w:pPr>
      <w:r w:rsidRPr="00C70448">
        <w:t>Equality, diversity and inclusion</w:t>
      </w:r>
    </w:p>
    <w:p w14:paraId="0C03684F" w14:textId="77777777" w:rsidR="00C70448" w:rsidRPr="00C70448" w:rsidRDefault="00000000" w:rsidP="00C70448">
      <w:r>
        <w:pict w14:anchorId="00174EC4">
          <v:rect id="_x0000_i1031" style="width:0;height:1.5pt" o:hralign="center" o:hrstd="t" o:hr="t" fillcolor="#a0a0a0" stroked="f"/>
        </w:pict>
      </w:r>
    </w:p>
    <w:p w14:paraId="79C5558B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8. Volunteer Experience and Recognition</w:t>
      </w:r>
    </w:p>
    <w:p w14:paraId="226FB434" w14:textId="77777777" w:rsidR="00C70448" w:rsidRPr="00C70448" w:rsidRDefault="00C70448" w:rsidP="00C70448">
      <w:r w:rsidRPr="00C70448">
        <w:t>We aim to create a positive and rewarding experience by:</w:t>
      </w:r>
    </w:p>
    <w:p w14:paraId="3260E85D" w14:textId="77777777" w:rsidR="00C70448" w:rsidRPr="00C70448" w:rsidRDefault="00C70448" w:rsidP="00C70448">
      <w:pPr>
        <w:numPr>
          <w:ilvl w:val="0"/>
          <w:numId w:val="14"/>
        </w:numPr>
      </w:pPr>
      <w:r w:rsidRPr="00C70448">
        <w:lastRenderedPageBreak/>
        <w:t>Recognising and celebrating volunteer contributions</w:t>
      </w:r>
    </w:p>
    <w:p w14:paraId="4ABEF779" w14:textId="77777777" w:rsidR="00C70448" w:rsidRPr="00C70448" w:rsidRDefault="00C70448" w:rsidP="00C70448">
      <w:pPr>
        <w:numPr>
          <w:ilvl w:val="0"/>
          <w:numId w:val="14"/>
        </w:numPr>
      </w:pPr>
      <w:r w:rsidRPr="00C70448">
        <w:t>Providing feedback and opportunities for reflection</w:t>
      </w:r>
    </w:p>
    <w:p w14:paraId="1B28C5EF" w14:textId="77777777" w:rsidR="00C70448" w:rsidRPr="00C70448" w:rsidRDefault="00C70448" w:rsidP="00C70448">
      <w:pPr>
        <w:numPr>
          <w:ilvl w:val="0"/>
          <w:numId w:val="14"/>
        </w:numPr>
      </w:pPr>
      <w:r w:rsidRPr="00C70448">
        <w:t>Offering certificates, references, and progression opportunities</w:t>
      </w:r>
    </w:p>
    <w:p w14:paraId="063E27A9" w14:textId="77777777" w:rsidR="00C70448" w:rsidRPr="00C70448" w:rsidRDefault="00000000" w:rsidP="00C70448">
      <w:r>
        <w:pict w14:anchorId="19355D25">
          <v:rect id="_x0000_i1032" style="width:0;height:1.5pt" o:hralign="center" o:hrstd="t" o:hr="t" fillcolor="#a0a0a0" stroked="f"/>
        </w:pict>
      </w:r>
    </w:p>
    <w:p w14:paraId="19843CF6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9. Progression and Pathways</w:t>
      </w:r>
    </w:p>
    <w:p w14:paraId="0123768C" w14:textId="77777777" w:rsidR="00C70448" w:rsidRPr="00C70448" w:rsidRDefault="00C70448" w:rsidP="00C70448">
      <w:r w:rsidRPr="00C70448">
        <w:t>We will support volunteers to:</w:t>
      </w:r>
    </w:p>
    <w:p w14:paraId="48878FC8" w14:textId="77777777" w:rsidR="00C70448" w:rsidRPr="00C70448" w:rsidRDefault="00C70448" w:rsidP="00C70448">
      <w:pPr>
        <w:numPr>
          <w:ilvl w:val="0"/>
          <w:numId w:val="15"/>
        </w:numPr>
      </w:pPr>
      <w:r w:rsidRPr="00C70448">
        <w:t>Gain skills and qualifications</w:t>
      </w:r>
    </w:p>
    <w:p w14:paraId="13A3CAF8" w14:textId="77777777" w:rsidR="00C70448" w:rsidRPr="00C70448" w:rsidRDefault="00C70448" w:rsidP="00C70448">
      <w:pPr>
        <w:numPr>
          <w:ilvl w:val="0"/>
          <w:numId w:val="15"/>
        </w:numPr>
      </w:pPr>
      <w:r w:rsidRPr="00C70448">
        <w:t>Move into employment, education, or further volunteering</w:t>
      </w:r>
    </w:p>
    <w:p w14:paraId="0DAE4CD6" w14:textId="77777777" w:rsidR="00C70448" w:rsidRPr="00C70448" w:rsidRDefault="00C70448" w:rsidP="00C70448">
      <w:pPr>
        <w:numPr>
          <w:ilvl w:val="0"/>
          <w:numId w:val="15"/>
        </w:numPr>
      </w:pPr>
      <w:r w:rsidRPr="00C70448">
        <w:t>Transition into paid roles within Family Hubs or partner organisations</w:t>
      </w:r>
    </w:p>
    <w:p w14:paraId="72C65ED1" w14:textId="77777777" w:rsidR="00C70448" w:rsidRPr="00C70448" w:rsidRDefault="00000000" w:rsidP="00C70448">
      <w:r>
        <w:pict w14:anchorId="2F4300CD">
          <v:rect id="_x0000_i1033" style="width:0;height:1.5pt" o:hralign="center" o:hrstd="t" o:hr="t" fillcolor="#a0a0a0" stroked="f"/>
        </w:pict>
      </w:r>
    </w:p>
    <w:p w14:paraId="3F307728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10. Partnership Working</w:t>
      </w:r>
    </w:p>
    <w:p w14:paraId="4157FD7E" w14:textId="77777777" w:rsidR="00C70448" w:rsidRPr="00C70448" w:rsidRDefault="00C70448" w:rsidP="00C70448">
      <w:r w:rsidRPr="00C70448">
        <w:t>We will work with:</w:t>
      </w:r>
    </w:p>
    <w:p w14:paraId="67A49AF2" w14:textId="77777777" w:rsidR="00C70448" w:rsidRPr="00C70448" w:rsidRDefault="00C70448" w:rsidP="00C70448">
      <w:pPr>
        <w:numPr>
          <w:ilvl w:val="0"/>
          <w:numId w:val="16"/>
        </w:numPr>
      </w:pPr>
      <w:r w:rsidRPr="00C70448">
        <w:t>Community and voluntary sector organisations</w:t>
      </w:r>
    </w:p>
    <w:p w14:paraId="30D91D64" w14:textId="77777777" w:rsidR="00C70448" w:rsidRPr="00C70448" w:rsidRDefault="00C70448" w:rsidP="00C70448">
      <w:pPr>
        <w:numPr>
          <w:ilvl w:val="0"/>
          <w:numId w:val="16"/>
        </w:numPr>
      </w:pPr>
      <w:r w:rsidRPr="00C70448">
        <w:t>Faith groups</w:t>
      </w:r>
    </w:p>
    <w:p w14:paraId="14495940" w14:textId="77777777" w:rsidR="00C70448" w:rsidRPr="00C70448" w:rsidRDefault="00C70448" w:rsidP="00C70448">
      <w:pPr>
        <w:numPr>
          <w:ilvl w:val="0"/>
          <w:numId w:val="16"/>
        </w:numPr>
      </w:pPr>
      <w:r w:rsidRPr="00C70448">
        <w:t>Training providers</w:t>
      </w:r>
    </w:p>
    <w:p w14:paraId="5CF1B082" w14:textId="77777777" w:rsidR="00C70448" w:rsidRPr="00C70448" w:rsidRDefault="00C70448" w:rsidP="00C70448">
      <w:pPr>
        <w:numPr>
          <w:ilvl w:val="0"/>
          <w:numId w:val="16"/>
        </w:numPr>
      </w:pPr>
      <w:r w:rsidRPr="00C70448">
        <w:t>Local employers</w:t>
      </w:r>
    </w:p>
    <w:p w14:paraId="3F0D5746" w14:textId="77777777" w:rsidR="00C70448" w:rsidRPr="00C70448" w:rsidRDefault="00C70448" w:rsidP="00C70448">
      <w:r w:rsidRPr="00C70448">
        <w:t>to enhance opportunities and strengthen community reach.</w:t>
      </w:r>
    </w:p>
    <w:p w14:paraId="7DD9EF6B" w14:textId="77777777" w:rsidR="00C70448" w:rsidRPr="00C70448" w:rsidRDefault="00000000" w:rsidP="00C70448">
      <w:r>
        <w:pict w14:anchorId="38828DFC">
          <v:rect id="_x0000_i1034" style="width:0;height:1.5pt" o:hralign="center" o:hrstd="t" o:hr="t" fillcolor="#a0a0a0" stroked="f"/>
        </w:pict>
      </w:r>
    </w:p>
    <w:p w14:paraId="2CC2D7A7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11. Monitoring and Evaluation</w:t>
      </w:r>
    </w:p>
    <w:p w14:paraId="49D7FE34" w14:textId="77777777" w:rsidR="00C70448" w:rsidRPr="00C70448" w:rsidRDefault="00C70448" w:rsidP="00C70448">
      <w:r w:rsidRPr="00C70448">
        <w:t>We will measure success through:</w:t>
      </w:r>
    </w:p>
    <w:p w14:paraId="7E3FF73D" w14:textId="77777777" w:rsidR="00C70448" w:rsidRPr="00C70448" w:rsidRDefault="00C70448" w:rsidP="00C70448">
      <w:pPr>
        <w:numPr>
          <w:ilvl w:val="0"/>
          <w:numId w:val="17"/>
        </w:numPr>
      </w:pPr>
      <w:r w:rsidRPr="00C70448">
        <w:t>Number and diversity of volunteers recruited</w:t>
      </w:r>
    </w:p>
    <w:p w14:paraId="76FCE401" w14:textId="77777777" w:rsidR="00C70448" w:rsidRPr="00C70448" w:rsidRDefault="00C70448" w:rsidP="00C70448">
      <w:pPr>
        <w:numPr>
          <w:ilvl w:val="0"/>
          <w:numId w:val="17"/>
        </w:numPr>
      </w:pPr>
      <w:r w:rsidRPr="00C70448">
        <w:t>Retention rates</w:t>
      </w:r>
    </w:p>
    <w:p w14:paraId="5EC3FC83" w14:textId="77777777" w:rsidR="00C70448" w:rsidRPr="00C70448" w:rsidRDefault="00C70448" w:rsidP="00C70448">
      <w:pPr>
        <w:numPr>
          <w:ilvl w:val="0"/>
          <w:numId w:val="17"/>
        </w:numPr>
      </w:pPr>
      <w:r w:rsidRPr="00C70448">
        <w:t>Volunteer satisfaction</w:t>
      </w:r>
    </w:p>
    <w:p w14:paraId="1FBB1B10" w14:textId="77777777" w:rsidR="00C70448" w:rsidRPr="00C70448" w:rsidRDefault="00C70448" w:rsidP="00C70448">
      <w:pPr>
        <w:numPr>
          <w:ilvl w:val="0"/>
          <w:numId w:val="17"/>
        </w:numPr>
      </w:pPr>
      <w:r w:rsidRPr="00C70448">
        <w:t>Outcomes for families supported</w:t>
      </w:r>
    </w:p>
    <w:p w14:paraId="6809F6BF" w14:textId="77777777" w:rsidR="00C70448" w:rsidRPr="00C70448" w:rsidRDefault="00C70448" w:rsidP="00C70448">
      <w:pPr>
        <w:numPr>
          <w:ilvl w:val="0"/>
          <w:numId w:val="17"/>
        </w:numPr>
      </w:pPr>
      <w:r w:rsidRPr="00C70448">
        <w:t>Progression into employment or training</w:t>
      </w:r>
    </w:p>
    <w:p w14:paraId="614BF798" w14:textId="77777777" w:rsidR="00C70448" w:rsidRPr="00C70448" w:rsidRDefault="00C70448" w:rsidP="00C70448">
      <w:r w:rsidRPr="00C70448">
        <w:t>Feedback will be gathered regularly and used to improve the programme.</w:t>
      </w:r>
    </w:p>
    <w:p w14:paraId="3A6665E0" w14:textId="77777777" w:rsidR="00C70448" w:rsidRPr="00C70448" w:rsidRDefault="00000000" w:rsidP="00C70448">
      <w:r>
        <w:pict w14:anchorId="038DD830">
          <v:rect id="_x0000_i1035" style="width:0;height:1.5pt" o:hralign="center" o:hrstd="t" o:hr="t" fillcolor="#a0a0a0" stroked="f"/>
        </w:pict>
      </w:r>
    </w:p>
    <w:p w14:paraId="055F0C2F" w14:textId="77777777" w:rsidR="00C70448" w:rsidRPr="00C70448" w:rsidRDefault="00C70448" w:rsidP="00C70448">
      <w:pPr>
        <w:rPr>
          <w:b/>
          <w:bCs/>
        </w:rPr>
      </w:pPr>
      <w:r w:rsidRPr="00C70448">
        <w:rPr>
          <w:b/>
          <w:bCs/>
        </w:rPr>
        <w:t>12. Implementation and Review</w:t>
      </w:r>
    </w:p>
    <w:p w14:paraId="2A631754" w14:textId="77777777" w:rsidR="00C70448" w:rsidRPr="00C70448" w:rsidRDefault="00C70448" w:rsidP="00C70448">
      <w:pPr>
        <w:numPr>
          <w:ilvl w:val="0"/>
          <w:numId w:val="18"/>
        </w:numPr>
      </w:pPr>
      <w:r w:rsidRPr="00C70448">
        <w:lastRenderedPageBreak/>
        <w:t>This strategy will be reviewed annually</w:t>
      </w:r>
    </w:p>
    <w:p w14:paraId="3682CA75" w14:textId="77777777" w:rsidR="00C70448" w:rsidRPr="00C70448" w:rsidRDefault="00C70448" w:rsidP="00C70448">
      <w:pPr>
        <w:numPr>
          <w:ilvl w:val="0"/>
          <w:numId w:val="18"/>
        </w:numPr>
      </w:pPr>
      <w:r w:rsidRPr="00C70448">
        <w:t>An operational action plan will support delivery</w:t>
      </w:r>
    </w:p>
    <w:p w14:paraId="529DB548" w14:textId="77777777" w:rsidR="00C70448" w:rsidRPr="00C70448" w:rsidRDefault="00C70448" w:rsidP="00C70448">
      <w:pPr>
        <w:numPr>
          <w:ilvl w:val="0"/>
          <w:numId w:val="18"/>
        </w:numPr>
      </w:pPr>
      <w:r w:rsidRPr="00C70448">
        <w:t>Continuous improvement will be driven by data, feedback, and emerging best practice</w:t>
      </w:r>
    </w:p>
    <w:p w14:paraId="462F09EB" w14:textId="11D94068" w:rsidR="000754B8" w:rsidRPr="00C70448" w:rsidRDefault="000754B8" w:rsidP="00C70448">
      <w:r w:rsidRPr="00C70448">
        <w:t xml:space="preserve"> </w:t>
      </w:r>
    </w:p>
    <w:sectPr w:rsidR="000754B8" w:rsidRPr="00C70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254F"/>
    <w:multiLevelType w:val="multilevel"/>
    <w:tmpl w:val="0F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23DD1"/>
    <w:multiLevelType w:val="multilevel"/>
    <w:tmpl w:val="83E6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36F24"/>
    <w:multiLevelType w:val="multilevel"/>
    <w:tmpl w:val="EEC0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732F1"/>
    <w:multiLevelType w:val="multilevel"/>
    <w:tmpl w:val="F43E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66E45"/>
    <w:multiLevelType w:val="multilevel"/>
    <w:tmpl w:val="52D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47C6A"/>
    <w:multiLevelType w:val="multilevel"/>
    <w:tmpl w:val="8096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B336E"/>
    <w:multiLevelType w:val="multilevel"/>
    <w:tmpl w:val="75FC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46AEC"/>
    <w:multiLevelType w:val="multilevel"/>
    <w:tmpl w:val="7FB6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4FAF"/>
    <w:multiLevelType w:val="multilevel"/>
    <w:tmpl w:val="7208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429B9"/>
    <w:multiLevelType w:val="multilevel"/>
    <w:tmpl w:val="8DAC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D3C5D"/>
    <w:multiLevelType w:val="multilevel"/>
    <w:tmpl w:val="11E6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A30F4"/>
    <w:multiLevelType w:val="multilevel"/>
    <w:tmpl w:val="742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42440"/>
    <w:multiLevelType w:val="multilevel"/>
    <w:tmpl w:val="AAC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E604C"/>
    <w:multiLevelType w:val="hybridMultilevel"/>
    <w:tmpl w:val="3A7C1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7956"/>
    <w:multiLevelType w:val="multilevel"/>
    <w:tmpl w:val="71DE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21B90"/>
    <w:multiLevelType w:val="multilevel"/>
    <w:tmpl w:val="29A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35450"/>
    <w:multiLevelType w:val="multilevel"/>
    <w:tmpl w:val="885C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810CC"/>
    <w:multiLevelType w:val="multilevel"/>
    <w:tmpl w:val="217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190408">
    <w:abstractNumId w:val="13"/>
  </w:num>
  <w:num w:numId="2" w16cid:durableId="351882860">
    <w:abstractNumId w:val="9"/>
  </w:num>
  <w:num w:numId="3" w16cid:durableId="883365435">
    <w:abstractNumId w:val="8"/>
  </w:num>
  <w:num w:numId="4" w16cid:durableId="741607647">
    <w:abstractNumId w:val="2"/>
  </w:num>
  <w:num w:numId="5" w16cid:durableId="924992056">
    <w:abstractNumId w:val="17"/>
  </w:num>
  <w:num w:numId="6" w16cid:durableId="391541068">
    <w:abstractNumId w:val="1"/>
  </w:num>
  <w:num w:numId="7" w16cid:durableId="492529745">
    <w:abstractNumId w:val="10"/>
  </w:num>
  <w:num w:numId="8" w16cid:durableId="709308200">
    <w:abstractNumId w:val="4"/>
  </w:num>
  <w:num w:numId="9" w16cid:durableId="131754566">
    <w:abstractNumId w:val="7"/>
  </w:num>
  <w:num w:numId="10" w16cid:durableId="368260919">
    <w:abstractNumId w:val="11"/>
  </w:num>
  <w:num w:numId="11" w16cid:durableId="37512029">
    <w:abstractNumId w:val="16"/>
  </w:num>
  <w:num w:numId="12" w16cid:durableId="764033354">
    <w:abstractNumId w:val="3"/>
  </w:num>
  <w:num w:numId="13" w16cid:durableId="665480969">
    <w:abstractNumId w:val="0"/>
  </w:num>
  <w:num w:numId="14" w16cid:durableId="468060856">
    <w:abstractNumId w:val="15"/>
  </w:num>
  <w:num w:numId="15" w16cid:durableId="1079523480">
    <w:abstractNumId w:val="14"/>
  </w:num>
  <w:num w:numId="16" w16cid:durableId="2054884840">
    <w:abstractNumId w:val="12"/>
  </w:num>
  <w:num w:numId="17" w16cid:durableId="1048722660">
    <w:abstractNumId w:val="5"/>
  </w:num>
  <w:num w:numId="18" w16cid:durableId="1494680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B8"/>
    <w:rsid w:val="000754B8"/>
    <w:rsid w:val="001F3939"/>
    <w:rsid w:val="00300E88"/>
    <w:rsid w:val="00482E93"/>
    <w:rsid w:val="00630ACD"/>
    <w:rsid w:val="00C70448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72FE"/>
  <w15:chartTrackingRefBased/>
  <w15:docId w15:val="{01816007-E8FB-4BA4-AB72-446012CD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C41C1-6305-4A93-ADA7-B330181B6ADE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6C8F2EB1-474B-4E49-8CF9-4C30A4322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9ABA2-3E9A-412D-A5CD-8B33DB8D4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2026-06-09T08:59:00Z</dcterms:created>
  <dcterms:modified xsi:type="dcterms:W3CDTF">2026-06-09T08:59:00Z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  <property fmtid="{D5CDD505-2E9C-101B-9397-08002B2CF9AE}" pid="4" name="GrammarlyDocumentId">
    <vt:lpwstr>fe86c3cc-17ba-46cc-9ca8-9b8e933c379d</vt:lpwstr>
  </property>
</Properties>
</file>